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B1" w:rsidRDefault="00BA1CF7" w:rsidP="00213320">
      <w:pPr>
        <w:pStyle w:val="a4"/>
        <w:ind w:left="0"/>
      </w:pPr>
      <w:r>
        <w:rPr>
          <w:spacing w:val="-2"/>
        </w:rPr>
        <w:t>ПОЛОЖЕНИЕ</w:t>
      </w:r>
    </w:p>
    <w:p w:rsidR="00E250B1" w:rsidRDefault="00BA1CF7" w:rsidP="00213320">
      <w:pPr>
        <w:spacing w:before="253"/>
        <w:ind w:right="71"/>
        <w:jc w:val="center"/>
        <w:rPr>
          <w:b/>
          <w:sz w:val="32"/>
        </w:rPr>
      </w:pPr>
      <w:r>
        <w:rPr>
          <w:b/>
          <w:sz w:val="32"/>
        </w:rPr>
        <w:t>о формах, периодичности, порядке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текущего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контроля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успеваемости</w:t>
      </w:r>
      <w:r w:rsidR="00213320">
        <w:rPr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промежуточной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аттестации</w:t>
      </w:r>
      <w:r>
        <w:rPr>
          <w:b/>
          <w:spacing w:val="6"/>
          <w:sz w:val="32"/>
        </w:rPr>
        <w:t xml:space="preserve"> </w:t>
      </w:r>
      <w:r>
        <w:rPr>
          <w:b/>
          <w:spacing w:val="-2"/>
          <w:sz w:val="32"/>
        </w:rPr>
        <w:t>обучающихся</w:t>
      </w:r>
    </w:p>
    <w:p w:rsidR="00E250B1" w:rsidRDefault="00E250B1" w:rsidP="00213320">
      <w:pPr>
        <w:rPr>
          <w:sz w:val="32"/>
        </w:rPr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3691"/>
        </w:tabs>
        <w:spacing w:before="62"/>
        <w:jc w:val="left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ПОЛОЖЕНИЯ</w:t>
      </w:r>
    </w:p>
    <w:p w:rsidR="00E250B1" w:rsidRDefault="00E250B1">
      <w:pPr>
        <w:pStyle w:val="a3"/>
        <w:spacing w:before="1"/>
        <w:rPr>
          <w:b/>
        </w:r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720" w:firstLine="0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«ООШ»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пст</w:t>
      </w:r>
      <w:proofErr w:type="spellEnd"/>
      <w:r>
        <w:rPr>
          <w:sz w:val="24"/>
        </w:rPr>
        <w:t>. Зимовка (далее – ОО) разработано в соответствии: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1947" w:hanging="36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 в Российской Федерации»;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1047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06.10.2009</w:t>
      </w:r>
    </w:p>
    <w:p w:rsidR="00E250B1" w:rsidRDefault="00BA1CF7">
      <w:pPr>
        <w:pStyle w:val="a3"/>
        <w:ind w:left="980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373;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1211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 общего образования обучающихся с ограниченными возможностями</w:t>
      </w:r>
    </w:p>
    <w:p w:rsidR="00E250B1" w:rsidRDefault="00BA1CF7">
      <w:pPr>
        <w:pStyle w:val="a3"/>
        <w:ind w:left="980"/>
      </w:pPr>
      <w:r>
        <w:t>здоровья,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19.12.2014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1598;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656" w:hanging="36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</w:t>
      </w:r>
      <w:r>
        <w:rPr>
          <w:sz w:val="24"/>
        </w:rPr>
        <w:t>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31.05.2021</w:t>
      </w:r>
    </w:p>
    <w:p w:rsidR="00E250B1" w:rsidRDefault="00BA1CF7">
      <w:pPr>
        <w:pStyle w:val="a3"/>
        <w:spacing w:before="1"/>
        <w:ind w:left="980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286;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658" w:hanging="36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E250B1" w:rsidRDefault="00BA1CF7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ind w:right="1436" w:hanging="36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7"/>
          <w:sz w:val="24"/>
        </w:rPr>
        <w:t xml:space="preserve"> </w:t>
      </w:r>
      <w:r>
        <w:rPr>
          <w:sz w:val="24"/>
        </w:rPr>
        <w:t>(ООП)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E250B1" w:rsidRDefault="00E250B1">
      <w:pPr>
        <w:pStyle w:val="a3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1061" w:firstLine="0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порядок ликвидации академической задолжен</w:t>
      </w:r>
      <w:r>
        <w:rPr>
          <w:sz w:val="24"/>
        </w:rPr>
        <w:t>ности.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аттестации</w:t>
      </w:r>
    </w:p>
    <w:p w:rsidR="00E250B1" w:rsidRDefault="00BA1CF7">
      <w:pPr>
        <w:pStyle w:val="a3"/>
        <w:ind w:left="200"/>
      </w:pPr>
      <w:r>
        <w:t>являются</w:t>
      </w:r>
      <w:r>
        <w:rPr>
          <w:spacing w:val="-5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направлению</w:t>
      </w:r>
    </w:p>
    <w:p w:rsidR="00E250B1" w:rsidRDefault="00BA1CF7">
      <w:pPr>
        <w:pStyle w:val="a3"/>
        <w:ind w:left="200" w:right="495"/>
      </w:pPr>
      <w:r>
        <w:t>«качество образовательного процесса» и отражают динамику индивидуальных образовательных</w:t>
      </w:r>
      <w:r>
        <w:rPr>
          <w:spacing w:val="40"/>
        </w:rPr>
        <w:t xml:space="preserve"> </w:t>
      </w:r>
      <w:r>
        <w:t>достижений,</w:t>
      </w:r>
      <w:r>
        <w:t xml:space="preserve"> обу</w:t>
      </w:r>
      <w:r>
        <w:t>чающихся в соответствии с планируемыми результатами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соответствующего уровня общего образования.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1179" w:firstLine="0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образовательной программы.</w:t>
      </w:r>
    </w:p>
    <w:p w:rsidR="00E250B1" w:rsidRDefault="00E250B1">
      <w:pPr>
        <w:pStyle w:val="a3"/>
        <w:spacing w:before="4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1857"/>
        </w:tabs>
        <w:spacing w:before="1"/>
        <w:ind w:left="1856" w:hanging="203"/>
        <w:jc w:val="left"/>
        <w:rPr>
          <w:b/>
          <w:sz w:val="20"/>
        </w:rPr>
      </w:pPr>
      <w:r>
        <w:rPr>
          <w:b/>
          <w:spacing w:val="-2"/>
          <w:sz w:val="20"/>
        </w:rPr>
        <w:t>ТЕКУЩИЙ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КОНТРОЛЬ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УСПЕВАЕМОСТИ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ОБУЧАЮЩИХСЯ</w:t>
      </w:r>
    </w:p>
    <w:p w:rsidR="00E250B1" w:rsidRDefault="00E250B1">
      <w:pPr>
        <w:pStyle w:val="a3"/>
        <w:spacing w:before="3"/>
        <w:rPr>
          <w:b/>
        </w:rPr>
      </w:pP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717" w:firstLine="0"/>
        <w:rPr>
          <w:sz w:val="24"/>
        </w:rPr>
      </w:pPr>
      <w:r>
        <w:rPr>
          <w:b/>
          <w:sz w:val="24"/>
        </w:rPr>
        <w:t xml:space="preserve">Текущий контроль успеваемости </w:t>
      </w:r>
      <w:r>
        <w:rPr>
          <w:sz w:val="24"/>
        </w:rPr>
        <w:t>обучающихся – систематическая проверка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</w:t>
      </w:r>
      <w:r>
        <w:rPr>
          <w:sz w:val="24"/>
        </w:rPr>
        <w:lastRenderedPageBreak/>
        <w:t>образовательного процесса в целях достижения планируемых результатов освоения основных общеобразовательных п</w:t>
      </w:r>
      <w:r>
        <w:rPr>
          <w:sz w:val="24"/>
        </w:rPr>
        <w:t>рограмм, предусмотренных федеральными</w:t>
      </w:r>
      <w:r w:rsidR="00213320">
        <w:rPr>
          <w:sz w:val="24"/>
        </w:rPr>
        <w:t xml:space="preserve"> </w:t>
      </w:r>
      <w:r>
        <w:t>государственными</w:t>
      </w:r>
      <w:r w:rsidRPr="00213320">
        <w:rPr>
          <w:spacing w:val="-7"/>
        </w:rPr>
        <w:t xml:space="preserve"> </w:t>
      </w:r>
      <w:r>
        <w:t>образовательными</w:t>
      </w:r>
      <w:r w:rsidRPr="00213320">
        <w:rPr>
          <w:spacing w:val="-6"/>
        </w:rPr>
        <w:t xml:space="preserve"> </w:t>
      </w:r>
      <w:r>
        <w:t>стандартами</w:t>
      </w:r>
      <w:r w:rsidRPr="00213320">
        <w:rPr>
          <w:spacing w:val="-7"/>
        </w:rPr>
        <w:t xml:space="preserve"> </w:t>
      </w:r>
      <w:r>
        <w:t>соответствующего</w:t>
      </w:r>
      <w:r w:rsidRPr="00213320">
        <w:rPr>
          <w:spacing w:val="-6"/>
        </w:rPr>
        <w:t xml:space="preserve"> </w:t>
      </w:r>
      <w:r>
        <w:t>уровня</w:t>
      </w:r>
      <w:r w:rsidRPr="00213320">
        <w:rPr>
          <w:spacing w:val="-8"/>
        </w:rPr>
        <w:t xml:space="preserve"> </w:t>
      </w:r>
      <w:r>
        <w:t xml:space="preserve">общего </w:t>
      </w:r>
      <w:r w:rsidRPr="00213320">
        <w:rPr>
          <w:spacing w:val="-2"/>
        </w:rPr>
        <w:t>образования.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целях:</w:t>
      </w:r>
    </w:p>
    <w:p w:rsidR="00E250B1" w:rsidRDefault="00BA1CF7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ind w:right="1176" w:hanging="360"/>
        <w:rPr>
          <w:sz w:val="24"/>
        </w:rPr>
      </w:pP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E250B1" w:rsidRDefault="00BA1CF7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ind w:right="733" w:hanging="360"/>
        <w:rPr>
          <w:sz w:val="24"/>
        </w:rPr>
      </w:pPr>
      <w:r>
        <w:rPr>
          <w:sz w:val="24"/>
        </w:rPr>
        <w:t>коррекции рабочих программ учебных предметов, курсов, дисциплин (</w:t>
      </w:r>
      <w:r>
        <w:rPr>
          <w:sz w:val="24"/>
        </w:rPr>
        <w:t>модулей)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изученного материала;</w:t>
      </w:r>
    </w:p>
    <w:p w:rsidR="00E250B1" w:rsidRDefault="00BA1CF7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предупреждения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неуспеваемости.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975" w:firstLine="0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за исключением лиц, осваивающих основную образовательную программу в форме самообразования или семейного образования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561" w:firstLine="0"/>
        <w:rPr>
          <w:sz w:val="24"/>
        </w:rPr>
      </w:pPr>
      <w:r>
        <w:rPr>
          <w:sz w:val="24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</w:t>
      </w:r>
      <w:r>
        <w:rPr>
          <w:sz w:val="24"/>
        </w:rPr>
        <w:t>раммы, самостоятельно.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</w:t>
      </w:r>
      <w:r>
        <w:rPr>
          <w:sz w:val="24"/>
        </w:rPr>
        <w:t>зовательного стандарта соответствующего уровня общего образования,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z w:val="24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0"/>
          <w:numId w:val="7"/>
        </w:numPr>
        <w:tabs>
          <w:tab w:val="left" w:pos="920"/>
          <w:tab w:val="left" w:pos="921"/>
        </w:tabs>
        <w:ind w:right="1330" w:hanging="360"/>
        <w:rPr>
          <w:sz w:val="24"/>
        </w:rPr>
      </w:pP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(тест,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контрольные, проверочные, диагностические работы);</w:t>
      </w:r>
    </w:p>
    <w:p w:rsidR="00E250B1" w:rsidRDefault="00BA1CF7">
      <w:pPr>
        <w:pStyle w:val="a5"/>
        <w:numPr>
          <w:ilvl w:val="0"/>
          <w:numId w:val="7"/>
        </w:numPr>
        <w:tabs>
          <w:tab w:val="left" w:pos="920"/>
          <w:tab w:val="left" w:pos="921"/>
        </w:tabs>
        <w:spacing w:before="1"/>
        <w:ind w:right="890" w:hanging="360"/>
        <w:rPr>
          <w:sz w:val="24"/>
        </w:rPr>
      </w:pP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работы;</w:t>
      </w:r>
    </w:p>
    <w:p w:rsidR="00E250B1" w:rsidRDefault="00BA1CF7">
      <w:pPr>
        <w:pStyle w:val="a5"/>
        <w:numPr>
          <w:ilvl w:val="0"/>
          <w:numId w:val="7"/>
        </w:numPr>
        <w:tabs>
          <w:tab w:val="left" w:pos="920"/>
          <w:tab w:val="left" w:pos="921"/>
        </w:tabs>
        <w:ind w:right="1678" w:hanging="360"/>
        <w:rPr>
          <w:sz w:val="24"/>
        </w:rPr>
      </w:pP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(стартовой, промежуточной, итоговой);</w:t>
      </w:r>
    </w:p>
    <w:p w:rsidR="00E250B1" w:rsidRDefault="00BA1CF7">
      <w:pPr>
        <w:pStyle w:val="a5"/>
        <w:numPr>
          <w:ilvl w:val="0"/>
          <w:numId w:val="7"/>
        </w:numPr>
        <w:tabs>
          <w:tab w:val="left" w:pos="920"/>
          <w:tab w:val="left" w:pos="921"/>
        </w:tabs>
        <w:ind w:right="779" w:hanging="360"/>
        <w:rPr>
          <w:sz w:val="24"/>
        </w:rPr>
      </w:pP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планом).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490" w:firstLine="0"/>
        <w:rPr>
          <w:sz w:val="24"/>
        </w:rPr>
      </w:pPr>
      <w:r>
        <w:rPr>
          <w:sz w:val="24"/>
        </w:rPr>
        <w:t>Текущий контроль успеваемости обучающихся 1-го класса в течение 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 и второго класса в течение первого полугодия осуществляется без балльного оценивания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 является мониторинг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достижений,</w:t>
      </w:r>
      <w:r>
        <w:rPr>
          <w:sz w:val="24"/>
        </w:rPr>
        <w:t xml:space="preserve"> обучающихся на выявление индивидуальной динамики от начала учебного года к его концу с учетом личностных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предыдущие периоды.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фиксируются педагогическим работником в листе индивидуальных достижений по учебному предмету.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1419" w:firstLine="0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</w:t>
      </w:r>
      <w:r>
        <w:rPr>
          <w:sz w:val="24"/>
        </w:rPr>
        <w:t>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 результат прохождения которых фиксируется в баллах или иных значениях, разрабатывается шкала перерасчета полученного результата в отметку по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3"/>
        <w:spacing w:before="60"/>
        <w:ind w:left="200"/>
      </w:pPr>
      <w:r>
        <w:lastRenderedPageBreak/>
        <w:t>пятибалльной</w:t>
      </w:r>
      <w:r>
        <w:rPr>
          <w:spacing w:val="-4"/>
        </w:rPr>
        <w:t xml:space="preserve"> </w:t>
      </w:r>
      <w:r>
        <w:t>шкале.</w:t>
      </w:r>
      <w:r>
        <w:rPr>
          <w:spacing w:val="-5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перерасчета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сложности заданий, времени выполнения работы и иных характеристик письменной работы.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921" w:firstLine="0"/>
        <w:rPr>
          <w:sz w:val="24"/>
        </w:rPr>
      </w:pPr>
      <w:r>
        <w:rPr>
          <w:sz w:val="24"/>
        </w:rPr>
        <w:t>Отметки по установленным формам текущего контроля успеваемости 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250B1" w:rsidRDefault="00BA1CF7">
      <w:pPr>
        <w:pStyle w:val="a3"/>
        <w:ind w:left="200"/>
      </w:pPr>
      <w:r>
        <w:t>дневнике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 актом школы. За сочинение, изложение и диктант с грамматическим заданием в</w:t>
      </w:r>
    </w:p>
    <w:p w:rsidR="00E250B1" w:rsidRDefault="00BA1CF7">
      <w:pPr>
        <w:pStyle w:val="a3"/>
        <w:ind w:left="200" w:right="356"/>
      </w:pPr>
      <w:r>
        <w:t>журнал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2"/>
          <w:sz w:val="24"/>
        </w:rPr>
        <w:t xml:space="preserve"> осуществляется</w:t>
      </w:r>
    </w:p>
    <w:p w:rsidR="00E250B1" w:rsidRDefault="00BA1CF7">
      <w:pPr>
        <w:pStyle w:val="a3"/>
        <w:ind w:left="200"/>
      </w:pPr>
      <w:r>
        <w:t>педагогическим работником</w:t>
      </w:r>
      <w:r>
        <w:t>, реализующим соответствующую часть образовательной программы, самостоятельно в форме письменной работы (тест, диктант, изложение, сочинение,</w:t>
      </w:r>
      <w:r>
        <w:rPr>
          <w:spacing w:val="-5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всероссийская</w:t>
      </w:r>
      <w:r>
        <w:rPr>
          <w:spacing w:val="-4"/>
        </w:rPr>
        <w:t xml:space="preserve"> </w:t>
      </w:r>
      <w:r>
        <w:t xml:space="preserve">проверочная </w:t>
      </w:r>
      <w:r>
        <w:rPr>
          <w:spacing w:val="-2"/>
        </w:rPr>
        <w:t>работа).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585" w:firstLine="0"/>
        <w:rPr>
          <w:sz w:val="24"/>
        </w:rPr>
      </w:pPr>
      <w:r>
        <w:rPr>
          <w:sz w:val="24"/>
        </w:rPr>
        <w:t>Педагогический работник, проводящ</w:t>
      </w:r>
      <w:r>
        <w:rPr>
          <w:sz w:val="24"/>
        </w:rPr>
        <w:t>ий текущий контроль успеваемости, 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</w:t>
      </w:r>
      <w:r>
        <w:rPr>
          <w:sz w:val="24"/>
        </w:rPr>
        <w:t xml:space="preserve">анее </w:t>
      </w:r>
      <w:r>
        <w:rPr>
          <w:spacing w:val="-2"/>
          <w:sz w:val="24"/>
        </w:rPr>
        <w:t>обучающихся.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1261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допускается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sz w:val="24"/>
        </w:rPr>
        <w:t>: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каникул,</w:t>
      </w:r>
      <w:r>
        <w:rPr>
          <w:sz w:val="24"/>
        </w:rPr>
        <w:t xml:space="preserve">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E250B1" w:rsidRDefault="00BA1CF7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spacing w:before="1"/>
        <w:ind w:right="1935" w:hanging="360"/>
        <w:rPr>
          <w:sz w:val="24"/>
        </w:rPr>
      </w:pPr>
      <w:r>
        <w:rPr>
          <w:sz w:val="24"/>
        </w:rPr>
        <w:t>в первый учебный день после длительного пропуска занятий для 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причине;</w:t>
      </w:r>
    </w:p>
    <w:p w:rsidR="00E250B1" w:rsidRDefault="00BA1CF7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ind w:right="1740" w:hanging="36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 проводятся один раз в неделю.</w:t>
      </w:r>
    </w:p>
    <w:p w:rsidR="00E250B1" w:rsidRDefault="00E250B1">
      <w:pPr>
        <w:pStyle w:val="a3"/>
        <w:spacing w:before="4"/>
      </w:pPr>
    </w:p>
    <w:p w:rsidR="00E250B1" w:rsidRDefault="00BA1CF7">
      <w:pPr>
        <w:pStyle w:val="1"/>
        <w:spacing w:before="1"/>
        <w:ind w:left="200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проведение:</w:t>
      </w:r>
    </w:p>
    <w:p w:rsidR="00E250B1" w:rsidRDefault="00E250B1">
      <w:pPr>
        <w:pStyle w:val="a3"/>
        <w:spacing w:before="2"/>
        <w:rPr>
          <w:b/>
        </w:rPr>
      </w:pPr>
    </w:p>
    <w:p w:rsidR="00E250B1" w:rsidRDefault="00BA1CF7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ind w:right="1011" w:hanging="360"/>
        <w:rPr>
          <w:sz w:val="24"/>
        </w:rPr>
      </w:pP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 учебному предмету в одной параллели;</w:t>
      </w:r>
    </w:p>
    <w:p w:rsidR="00E250B1" w:rsidRDefault="00BA1CF7">
      <w:pPr>
        <w:pStyle w:val="a5"/>
        <w:numPr>
          <w:ilvl w:val="0"/>
          <w:numId w:val="6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644" w:firstLine="0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</w:t>
      </w:r>
      <w:r>
        <w:rPr>
          <w:sz w:val="24"/>
        </w:rPr>
        <w:t>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фиксируются в журнале обучения на дому.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924" w:firstLine="0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</w:t>
      </w:r>
      <w:r>
        <w:rPr>
          <w:sz w:val="24"/>
        </w:rPr>
        <w:t>нной организацией. Результаты успеваемости подтверждаются справкой об обучении в медицинской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 актом школы.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spacing w:before="60"/>
        <w:ind w:right="1623" w:firstLine="0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предусмотрен.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611" w:firstLine="0"/>
        <w:rPr>
          <w:sz w:val="24"/>
        </w:rPr>
      </w:pPr>
      <w:r>
        <w:rPr>
          <w:sz w:val="24"/>
        </w:rPr>
        <w:t>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четвертную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письменную 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журнал успеваемости целыми числами в соответствии с правилами математического </w:t>
      </w:r>
      <w:r>
        <w:rPr>
          <w:spacing w:val="-2"/>
          <w:sz w:val="24"/>
        </w:rPr>
        <w:t>округления.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612" w:firstLine="0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соответствующими документами, более 50 п</w:t>
      </w:r>
      <w:r>
        <w:rPr>
          <w:sz w:val="24"/>
        </w:rPr>
        <w:t>роцентов учебного времени, отметка за 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или устного ответа педагогическому работнику в формах, предусмотренных для текущего контроля успеваемости, по пропущенному материалу, а </w:t>
      </w:r>
      <w:r>
        <w:rPr>
          <w:sz w:val="24"/>
        </w:rPr>
        <w:t>также результатов четвертной письменной работы.</w:t>
      </w:r>
    </w:p>
    <w:p w:rsidR="00E250B1" w:rsidRDefault="00E250B1">
      <w:pPr>
        <w:pStyle w:val="a3"/>
        <w:spacing w:before="7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2183"/>
        </w:tabs>
        <w:ind w:left="2182"/>
        <w:jc w:val="left"/>
        <w:rPr>
          <w:b/>
          <w:sz w:val="20"/>
        </w:rPr>
      </w:pPr>
      <w:r>
        <w:rPr>
          <w:b/>
          <w:spacing w:val="-2"/>
          <w:sz w:val="20"/>
        </w:rPr>
        <w:t>ПРОМЕЖУТОЧНАЯ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АТТЕСТАЦИЯ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ОБУЧАЮЩИХСЯ</w:t>
      </w:r>
    </w:p>
    <w:p w:rsidR="00E250B1" w:rsidRDefault="00E250B1">
      <w:pPr>
        <w:pStyle w:val="a3"/>
        <w:spacing w:before="1"/>
        <w:rPr>
          <w:b/>
        </w:r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662" w:firstLine="0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всего объема учебного предмета, курса, дисциплины (модуля) образовательной </w:t>
      </w:r>
      <w:r>
        <w:rPr>
          <w:spacing w:val="-2"/>
          <w:sz w:val="24"/>
        </w:rPr>
        <w:t>программы.</w:t>
      </w:r>
    </w:p>
    <w:p w:rsidR="00E250B1" w:rsidRDefault="00E250B1">
      <w:pPr>
        <w:pStyle w:val="a3"/>
        <w:spacing w:before="4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1629" w:firstLine="0"/>
        <w:rPr>
          <w:sz w:val="24"/>
        </w:rPr>
      </w:pPr>
      <w:r>
        <w:rPr>
          <w:sz w:val="24"/>
        </w:rPr>
        <w:t>Промежут</w:t>
      </w:r>
      <w:r>
        <w:rPr>
          <w:sz w:val="24"/>
        </w:rPr>
        <w:t>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все обучающиеся, осваивающие ООП кроме обучающихся 1 класса</w:t>
      </w:r>
    </w:p>
    <w:p w:rsidR="00E250B1" w:rsidRDefault="00E250B1">
      <w:pPr>
        <w:pStyle w:val="a3"/>
        <w:spacing w:before="4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956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определенных учебным планом, в сроки, утвержденные календарным учебным графиком,</w:t>
      </w:r>
    </w:p>
    <w:p w:rsidR="00E250B1" w:rsidRDefault="00BA1CF7">
      <w:pPr>
        <w:pStyle w:val="a3"/>
        <w:spacing w:before="1"/>
        <w:ind w:left="200"/>
      </w:pP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3.5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Положения.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 (модулей),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выносимых</w:t>
      </w:r>
    </w:p>
    <w:p w:rsidR="00E250B1" w:rsidRDefault="00BA1CF7">
      <w:pPr>
        <w:pStyle w:val="a3"/>
        <w:ind w:left="200" w:right="495"/>
      </w:pPr>
      <w:r>
        <w:t>на</w:t>
      </w:r>
      <w:r>
        <w:rPr>
          <w:spacing w:val="-5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 общего образования (учебным(и) планом(</w:t>
      </w:r>
      <w:proofErr w:type="spellStart"/>
      <w:r>
        <w:t>ами</w:t>
      </w:r>
      <w:proofErr w:type="spellEnd"/>
      <w:r>
        <w:t>)).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835" w:firstLine="0"/>
        <w:rPr>
          <w:sz w:val="24"/>
        </w:rPr>
      </w:pPr>
      <w:r>
        <w:rPr>
          <w:sz w:val="24"/>
        </w:rPr>
        <w:t>Промежуточная аттестация обучающихся проводится один раз в год в сроки, 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программы.</w:t>
      </w:r>
    </w:p>
    <w:p w:rsidR="00E250B1" w:rsidRDefault="00E250B1">
      <w:pPr>
        <w:pStyle w:val="a3"/>
        <w:spacing w:before="3"/>
      </w:pP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523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плана соответствующего уровня образования обучающимся могут быть зачтены </w:t>
      </w:r>
      <w:proofErr w:type="spellStart"/>
      <w:r>
        <w:rPr>
          <w:sz w:val="24"/>
        </w:rPr>
        <w:t>вне</w:t>
      </w:r>
      <w:bookmarkStart w:id="0" w:name="_GoBack"/>
      <w:bookmarkEnd w:id="0"/>
      <w:r>
        <w:rPr>
          <w:sz w:val="24"/>
        </w:rPr>
        <w:t>учебные</w:t>
      </w:r>
      <w:proofErr w:type="spellEnd"/>
      <w:r>
        <w:rPr>
          <w:sz w:val="24"/>
        </w:rPr>
        <w:t xml:space="preserve"> образовательные достижения. Зачет производится в форме учета личностных</w:t>
      </w:r>
    </w:p>
    <w:p w:rsidR="00E250B1" w:rsidRDefault="00BA1CF7">
      <w:pPr>
        <w:pStyle w:val="a3"/>
        <w:ind w:left="200"/>
      </w:pPr>
      <w:r>
        <w:t>достижений</w:t>
      </w:r>
      <w:r>
        <w:rPr>
          <w:spacing w:val="-1"/>
        </w:rPr>
        <w:t>.</w:t>
      </w:r>
    </w:p>
    <w:p w:rsidR="00E250B1" w:rsidRDefault="00E250B1">
      <w:pPr>
        <w:pStyle w:val="a3"/>
        <w:spacing w:before="5"/>
      </w:pP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1114" w:firstLine="0"/>
        <w:rPr>
          <w:sz w:val="24"/>
        </w:rPr>
      </w:pPr>
      <w:r>
        <w:rPr>
          <w:sz w:val="24"/>
        </w:rPr>
        <w:t>Промежуточная аттестация обучающихся осуществляется педагогиче</w:t>
      </w:r>
      <w:r>
        <w:rPr>
          <w:sz w:val="24"/>
        </w:rPr>
        <w:t>ским работником,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:rsidR="00E250B1" w:rsidRDefault="00E250B1">
      <w:pPr>
        <w:pStyle w:val="a3"/>
        <w:spacing w:before="2"/>
      </w:pP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1022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уважительной причине, подтвержденной документально, проходят промежуточную аттестацию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3"/>
        <w:spacing w:before="60"/>
        <w:ind w:left="200" w:right="495"/>
      </w:pPr>
      <w:r>
        <w:lastRenderedPageBreak/>
        <w:t>в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определяемые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 xml:space="preserve">одной недели с момента </w:t>
      </w:r>
      <w:proofErr w:type="spellStart"/>
      <w:r>
        <w:t>непрохождения</w:t>
      </w:r>
      <w:proofErr w:type="spellEnd"/>
      <w:r>
        <w:t xml:space="preserve"> обучающимся промежуточной аттестации.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852" w:firstLine="0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6"/>
          <w:sz w:val="24"/>
        </w:rPr>
        <w:t xml:space="preserve"> </w:t>
      </w:r>
      <w:r>
        <w:rPr>
          <w:sz w:val="24"/>
        </w:rPr>
        <w:t>3.5.4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причинами </w:t>
      </w:r>
      <w:r>
        <w:rPr>
          <w:spacing w:val="-2"/>
          <w:sz w:val="24"/>
        </w:rPr>
        <w:t>признаются:</w:t>
      </w:r>
    </w:p>
    <w:p w:rsidR="00E250B1" w:rsidRDefault="00BA1CF7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ind w:right="1743" w:hanging="360"/>
        <w:rPr>
          <w:sz w:val="24"/>
        </w:rPr>
      </w:pPr>
      <w:r>
        <w:rPr>
          <w:sz w:val="24"/>
        </w:rPr>
        <w:t>болезнь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справкой медицинской организации;</w:t>
      </w:r>
    </w:p>
    <w:p w:rsidR="00E250B1" w:rsidRDefault="00BA1CF7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трагические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характера;</w:t>
      </w:r>
    </w:p>
    <w:p w:rsidR="00E250B1" w:rsidRDefault="00BA1CF7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ind w:right="1296" w:hanging="360"/>
        <w:rPr>
          <w:sz w:val="24"/>
        </w:rPr>
      </w:pPr>
      <w:r>
        <w:rPr>
          <w:sz w:val="24"/>
        </w:rPr>
        <w:t>участие в спортивных, интеллектуальных соревнованиях, конкурсах, 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региональных, федеральных мероприятиях, волонтерско</w:t>
      </w:r>
      <w:r>
        <w:rPr>
          <w:sz w:val="24"/>
        </w:rPr>
        <w:t>й деятельности;</w:t>
      </w:r>
    </w:p>
    <w:p w:rsidR="00E250B1" w:rsidRDefault="00BA1CF7">
      <w:pPr>
        <w:pStyle w:val="a5"/>
        <w:numPr>
          <w:ilvl w:val="0"/>
          <w:numId w:val="5"/>
        </w:numPr>
        <w:tabs>
          <w:tab w:val="left" w:pos="920"/>
          <w:tab w:val="left" w:pos="921"/>
        </w:tabs>
        <w:ind w:right="1821" w:hanging="360"/>
        <w:rPr>
          <w:sz w:val="24"/>
        </w:rPr>
      </w:pPr>
      <w:r>
        <w:rPr>
          <w:sz w:val="24"/>
        </w:rPr>
        <w:t>обстоятельства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 Гражданским кодексом.</w:t>
      </w:r>
    </w:p>
    <w:p w:rsidR="00E250B1" w:rsidRDefault="00E250B1">
      <w:pPr>
        <w:pStyle w:val="a3"/>
        <w:spacing w:before="3"/>
      </w:pPr>
    </w:p>
    <w:p w:rsidR="00E250B1" w:rsidRDefault="00BA1CF7" w:rsidP="00BF60DA">
      <w:pPr>
        <w:pStyle w:val="a5"/>
        <w:numPr>
          <w:ilvl w:val="1"/>
          <w:numId w:val="10"/>
        </w:numPr>
        <w:tabs>
          <w:tab w:val="left" w:pos="621"/>
        </w:tabs>
        <w:spacing w:before="5"/>
        <w:ind w:right="790" w:firstLine="0"/>
      </w:pPr>
      <w:r>
        <w:rPr>
          <w:sz w:val="24"/>
        </w:rPr>
        <w:t xml:space="preserve">Расписание промежуточной аттестации составляется </w:t>
      </w:r>
      <w:proofErr w:type="spellStart"/>
      <w:r>
        <w:rPr>
          <w:sz w:val="24"/>
        </w:rPr>
        <w:t>директорм</w:t>
      </w:r>
      <w:proofErr w:type="spellEnd"/>
      <w:r>
        <w:rPr>
          <w:sz w:val="24"/>
        </w:rPr>
        <w:t xml:space="preserve"> не позднее чем за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две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до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со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сроками, утвержденными календарным учебным графиком.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left="620" w:hanging="421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курсов,</w:t>
      </w:r>
    </w:p>
    <w:p w:rsidR="00E250B1" w:rsidRDefault="00BA1CF7">
      <w:pPr>
        <w:pStyle w:val="a3"/>
        <w:ind w:left="200" w:right="495"/>
      </w:pPr>
      <w:r>
        <w:t>дисциплин</w:t>
      </w:r>
      <w:r>
        <w:rPr>
          <w:spacing w:val="-3"/>
        </w:rPr>
        <w:t xml:space="preserve"> </w:t>
      </w:r>
      <w:r>
        <w:t>(модулей),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проведения)</w:t>
      </w:r>
      <w:r>
        <w:rPr>
          <w:spacing w:val="-5"/>
        </w:rPr>
        <w:t xml:space="preserve"> </w:t>
      </w:r>
      <w:r>
        <w:t>доводится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обучающихся и их родителей (законных представителей) посредством размещения</w:t>
      </w:r>
    </w:p>
    <w:p w:rsidR="00E250B1" w:rsidRDefault="00BA1CF7" w:rsidP="00213320">
      <w:pPr>
        <w:pStyle w:val="a3"/>
        <w:ind w:left="200" w:right="495"/>
      </w:pP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вестибюле</w:t>
      </w:r>
      <w:r>
        <w:rPr>
          <w:spacing w:val="-4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ОО не позднее чем за две недели до проведения промежуточной аттестации.</w:t>
      </w:r>
    </w:p>
    <w:p w:rsidR="00E250B1" w:rsidRDefault="00BA1CF7" w:rsidP="005B1A0B">
      <w:pPr>
        <w:pStyle w:val="a5"/>
        <w:numPr>
          <w:ilvl w:val="1"/>
          <w:numId w:val="10"/>
        </w:numPr>
        <w:tabs>
          <w:tab w:val="left" w:pos="621"/>
        </w:tabs>
        <w:spacing w:before="5"/>
        <w:ind w:right="992" w:firstLine="0"/>
      </w:pPr>
      <w:r>
        <w:rPr>
          <w:sz w:val="24"/>
        </w:rPr>
        <w:t>Промежуточная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экстернов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с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настоящим Положением (раздел 8).</w:t>
      </w:r>
    </w:p>
    <w:p w:rsidR="00E250B1" w:rsidRDefault="00BA1CF7" w:rsidP="00727D0F">
      <w:pPr>
        <w:pStyle w:val="a5"/>
        <w:numPr>
          <w:ilvl w:val="1"/>
          <w:numId w:val="10"/>
        </w:numPr>
        <w:tabs>
          <w:tab w:val="left" w:pos="741"/>
        </w:tabs>
        <w:spacing w:before="4"/>
        <w:ind w:right="573" w:firstLine="0"/>
      </w:pPr>
      <w:r>
        <w:rPr>
          <w:sz w:val="24"/>
        </w:rPr>
        <w:t>Годовые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курсу,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(модулю)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и иным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предусмотренным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определяются как среднее арифметическое четв</w:t>
      </w:r>
      <w:r>
        <w:rPr>
          <w:sz w:val="24"/>
        </w:rPr>
        <w:t>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250B1" w:rsidRDefault="00BA1CF7" w:rsidP="000A2BFA">
      <w:pPr>
        <w:pStyle w:val="a5"/>
        <w:numPr>
          <w:ilvl w:val="1"/>
          <w:numId w:val="10"/>
        </w:numPr>
        <w:tabs>
          <w:tab w:val="left" w:pos="741"/>
        </w:tabs>
        <w:spacing w:before="2"/>
        <w:ind w:right="2065" w:firstLine="0"/>
      </w:pPr>
      <w:r>
        <w:rPr>
          <w:sz w:val="24"/>
        </w:rPr>
        <w:t>Промежуточная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курсам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е </w:t>
      </w:r>
      <w:r w:rsidRPr="00213320">
        <w:rPr>
          <w:spacing w:val="-2"/>
          <w:sz w:val="24"/>
        </w:rPr>
        <w:t>предусмотрена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1189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ромежуточная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пятибалльной системе оценивания. Для письменных работ, результат прохождения которых</w:t>
      </w:r>
    </w:p>
    <w:p w:rsidR="00E250B1" w:rsidRDefault="00BA1CF7" w:rsidP="00213320">
      <w:pPr>
        <w:pStyle w:val="a3"/>
        <w:ind w:left="200" w:right="930"/>
      </w:pPr>
      <w:r>
        <w:t>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 и иных характеристик письменно</w:t>
      </w:r>
      <w:r>
        <w:t>й работы.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spacing w:before="1"/>
        <w:ind w:right="752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предусмотренным учебным планом,</w:t>
      </w:r>
    </w:p>
    <w:p w:rsidR="00E250B1" w:rsidRDefault="00BA1CF7">
      <w:pPr>
        <w:pStyle w:val="1"/>
        <w:ind w:left="260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проведение:</w:t>
      </w:r>
    </w:p>
    <w:p w:rsidR="00E250B1" w:rsidRDefault="00BA1CF7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right="1011" w:hanging="360"/>
        <w:rPr>
          <w:sz w:val="24"/>
        </w:rPr>
      </w:pP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 учебному предмету в одной параллели;</w:t>
      </w:r>
    </w:p>
    <w:p w:rsidR="00E250B1" w:rsidRDefault="00BA1CF7">
      <w:pPr>
        <w:pStyle w:val="a5"/>
        <w:numPr>
          <w:ilvl w:val="0"/>
          <w:numId w:val="4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470"/>
        </w:tabs>
        <w:spacing w:before="62"/>
        <w:ind w:left="2038" w:right="546" w:hanging="1772"/>
        <w:jc w:val="left"/>
        <w:rPr>
          <w:b/>
          <w:sz w:val="20"/>
        </w:rPr>
      </w:pPr>
      <w:r>
        <w:rPr>
          <w:b/>
          <w:sz w:val="20"/>
        </w:rPr>
        <w:lastRenderedPageBreak/>
        <w:t>СПЕЦИАЛЬНЫЕ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УСЛОВИЯ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УСПЕВАЕМОСТИ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 ПРОМЕЖУТОЧНОЙ АТТЕСТАЦИИ УЧЕНИКОВ С ОВЗ</w:t>
      </w:r>
    </w:p>
    <w:p w:rsidR="00E250B1" w:rsidRDefault="00E250B1">
      <w:pPr>
        <w:pStyle w:val="a3"/>
        <w:spacing w:before="2"/>
        <w:rPr>
          <w:b/>
        </w:rPr>
      </w:pPr>
    </w:p>
    <w:p w:rsidR="00E250B1" w:rsidRDefault="00BA1CF7" w:rsidP="00FC1030">
      <w:pPr>
        <w:pStyle w:val="a5"/>
        <w:numPr>
          <w:ilvl w:val="1"/>
          <w:numId w:val="10"/>
        </w:numPr>
        <w:tabs>
          <w:tab w:val="left" w:pos="621"/>
        </w:tabs>
        <w:spacing w:before="5"/>
        <w:ind w:right="549" w:firstLine="0"/>
      </w:pPr>
      <w:r>
        <w:rPr>
          <w:sz w:val="24"/>
        </w:rPr>
        <w:t>Специальные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текущей,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(по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итогам освоения АООП НОО) аттестации обучающихся с ОВЗ включают: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right="958" w:hanging="360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собую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 образовательных потребностей и индивидуальных особенностей обучающихся с ОВЗ;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right="711" w:hanging="360"/>
        <w:rPr>
          <w:sz w:val="24"/>
        </w:rPr>
      </w:pPr>
      <w:r>
        <w:rPr>
          <w:sz w:val="24"/>
        </w:rPr>
        <w:t>прив</w:t>
      </w:r>
      <w:r>
        <w:rPr>
          <w:sz w:val="24"/>
        </w:rPr>
        <w:t>ычную обстановку в классе (присутствие своего учителя, наличие привычных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опор: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5"/>
          <w:sz w:val="24"/>
        </w:rPr>
        <w:t xml:space="preserve"> </w:t>
      </w:r>
      <w:r>
        <w:rPr>
          <w:sz w:val="24"/>
        </w:rPr>
        <w:t>шаблонов общего хода выполнения заданий);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деятельности;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right="772" w:hanging="360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z w:val="24"/>
        </w:rPr>
        <w:t xml:space="preserve"> обучающихся с ОВЗ: 1) упрощение</w:t>
      </w:r>
    </w:p>
    <w:p w:rsidR="00E250B1" w:rsidRDefault="00BA1CF7">
      <w:pPr>
        <w:pStyle w:val="a3"/>
        <w:spacing w:before="1"/>
        <w:ind w:left="980" w:right="495"/>
      </w:pPr>
      <w:r>
        <w:t>формулировок по грамматическому и семантическому оформлению; 2) упрощение</w:t>
      </w:r>
      <w:r>
        <w:rPr>
          <w:spacing w:val="-6"/>
        </w:rPr>
        <w:t xml:space="preserve"> </w:t>
      </w:r>
      <w:proofErr w:type="spellStart"/>
      <w:r>
        <w:t>многозвеньевой</w:t>
      </w:r>
      <w:proofErr w:type="spellEnd"/>
      <w:r>
        <w:rPr>
          <w:spacing w:val="-4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короткие смысловые едини</w:t>
      </w:r>
      <w:r>
        <w:t xml:space="preserve">цы, задающие </w:t>
      </w:r>
      <w:proofErr w:type="spellStart"/>
      <w:r>
        <w:t>поэтапность</w:t>
      </w:r>
      <w:proofErr w:type="spellEnd"/>
      <w:r>
        <w:t xml:space="preserve"> (</w:t>
      </w:r>
      <w:proofErr w:type="spellStart"/>
      <w:r>
        <w:t>пошаговость</w:t>
      </w:r>
      <w:proofErr w:type="spellEnd"/>
      <w:r>
        <w:t>) выполнения</w:t>
      </w:r>
    </w:p>
    <w:p w:rsidR="00E250B1" w:rsidRDefault="00BA1CF7">
      <w:pPr>
        <w:pStyle w:val="a3"/>
        <w:ind w:left="980" w:right="495"/>
      </w:pPr>
      <w:r>
        <w:t>задания; 3) в дополнение к письменной инструкции к заданию при необходимости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прочитывается</w:t>
      </w:r>
      <w:r>
        <w:rPr>
          <w:spacing w:val="-4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медленном</w:t>
      </w:r>
      <w:r>
        <w:rPr>
          <w:spacing w:val="-4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 четкими смысловыми акцентами;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right="659" w:hanging="360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</w:t>
      </w:r>
      <w:r>
        <w:rPr>
          <w:sz w:val="24"/>
        </w:rPr>
        <w:t>я с учетом особых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ind w:right="805" w:hanging="360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</w:t>
      </w:r>
      <w:r>
        <w:rPr>
          <w:sz w:val="24"/>
        </w:rPr>
        <w:t>рение, эмоциональная поддержка), организующей (привлечение внимания, концентрирование на выполнении работы, напоминание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разъяснение инструкции к заданию);</w:t>
      </w:r>
    </w:p>
    <w:p w:rsidR="00E250B1" w:rsidRDefault="00BA1CF7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заданий;</w:t>
      </w:r>
    </w:p>
    <w:p w:rsidR="00E250B1" w:rsidRDefault="00BA1CF7" w:rsidP="00B94D3D">
      <w:pPr>
        <w:pStyle w:val="a5"/>
        <w:numPr>
          <w:ilvl w:val="0"/>
          <w:numId w:val="3"/>
        </w:numPr>
        <w:tabs>
          <w:tab w:val="left" w:pos="920"/>
          <w:tab w:val="left" w:pos="921"/>
        </w:tabs>
        <w:spacing w:before="2"/>
        <w:ind w:right="804" w:hanging="360"/>
      </w:pPr>
      <w:r>
        <w:rPr>
          <w:sz w:val="24"/>
        </w:rPr>
        <w:t>в</w:t>
      </w:r>
      <w:r>
        <w:rPr>
          <w:sz w:val="24"/>
        </w:rPr>
        <w:t>озможность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перерыва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(10–15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минут)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при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нарастании в поведении ребенка проявлений утомления, истощения.</w:t>
      </w:r>
    </w:p>
    <w:p w:rsidR="00E250B1" w:rsidRDefault="00BA1CF7" w:rsidP="00BA1C66">
      <w:pPr>
        <w:pStyle w:val="a5"/>
        <w:numPr>
          <w:ilvl w:val="1"/>
          <w:numId w:val="10"/>
        </w:numPr>
        <w:tabs>
          <w:tab w:val="left" w:pos="621"/>
        </w:tabs>
        <w:spacing w:before="5"/>
        <w:ind w:right="864" w:firstLine="0"/>
      </w:pPr>
      <w:r>
        <w:rPr>
          <w:sz w:val="24"/>
        </w:rPr>
        <w:t>Освоение адаптированной основной образовательной программы, в том числе отдельной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или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(модуля), сопровождается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аттестацией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проводимой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формах, определенных учебным планом, в том числе с учетом рекомендаций психолого- медико-педагогической комиссии.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944" w:firstLine="0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</w:t>
      </w:r>
      <w:r>
        <w:rPr>
          <w:sz w:val="24"/>
        </w:rPr>
        <w:t>ирования ложных представлений о результатах обучения.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1444"/>
        </w:tabs>
        <w:spacing w:before="62"/>
        <w:ind w:left="1443" w:hanging="203"/>
        <w:jc w:val="left"/>
        <w:rPr>
          <w:b/>
          <w:sz w:val="20"/>
        </w:rPr>
      </w:pPr>
      <w:r>
        <w:rPr>
          <w:b/>
          <w:spacing w:val="-2"/>
          <w:sz w:val="20"/>
        </w:rPr>
        <w:lastRenderedPageBreak/>
        <w:t>РЕЗУЛЬТАТЫ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ПРОМЕЖУТОЧНОЙ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АТТЕСТАЦИИ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ОБУЧАЮЩИХСЯ</w:t>
      </w:r>
    </w:p>
    <w:p w:rsidR="00E250B1" w:rsidRDefault="00E250B1">
      <w:pPr>
        <w:pStyle w:val="a3"/>
        <w:spacing w:before="1"/>
        <w:rPr>
          <w:b/>
        </w:rPr>
      </w:pPr>
    </w:p>
    <w:p w:rsidR="00E250B1" w:rsidRDefault="00BA1CF7" w:rsidP="00C230DC">
      <w:pPr>
        <w:pStyle w:val="a5"/>
        <w:numPr>
          <w:ilvl w:val="1"/>
          <w:numId w:val="10"/>
        </w:numPr>
        <w:tabs>
          <w:tab w:val="left" w:pos="621"/>
        </w:tabs>
        <w:spacing w:before="4"/>
        <w:ind w:right="605" w:firstLine="0"/>
      </w:pPr>
      <w:r>
        <w:rPr>
          <w:sz w:val="24"/>
        </w:rPr>
        <w:t>Результаты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оформляются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протоколом</w:t>
      </w:r>
      <w:r w:rsidRPr="00213320">
        <w:rPr>
          <w:spacing w:val="-10"/>
          <w:sz w:val="24"/>
        </w:rPr>
        <w:t xml:space="preserve"> </w:t>
      </w:r>
      <w:r>
        <w:rPr>
          <w:sz w:val="24"/>
        </w:rPr>
        <w:t xml:space="preserve">промежуточной </w:t>
      </w:r>
      <w:r w:rsidRPr="00213320">
        <w:rPr>
          <w:spacing w:val="-2"/>
          <w:sz w:val="24"/>
        </w:rPr>
        <w:t>аттестации.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left="620" w:hanging="421"/>
        <w:rPr>
          <w:sz w:val="24"/>
        </w:rPr>
      </w:pPr>
      <w:r>
        <w:rPr>
          <w:sz w:val="24"/>
        </w:rPr>
        <w:t>С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довод</w:t>
      </w:r>
      <w:r>
        <w:rPr>
          <w:sz w:val="24"/>
        </w:rPr>
        <w:t>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E250B1" w:rsidRDefault="00BA1CF7" w:rsidP="00213320">
      <w:pPr>
        <w:pStyle w:val="a3"/>
        <w:ind w:left="200" w:right="495"/>
      </w:pP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 xml:space="preserve">проведения промежуточной аттестации посредством электронного журнала и дневника </w:t>
      </w:r>
      <w:r>
        <w:rPr>
          <w:spacing w:val="-2"/>
        </w:rPr>
        <w:t>обучающегося.</w:t>
      </w:r>
    </w:p>
    <w:p w:rsidR="00E250B1" w:rsidRDefault="00BA1CF7" w:rsidP="0038097C">
      <w:pPr>
        <w:pStyle w:val="a5"/>
        <w:numPr>
          <w:ilvl w:val="1"/>
          <w:numId w:val="10"/>
        </w:numPr>
        <w:tabs>
          <w:tab w:val="left" w:pos="621"/>
        </w:tabs>
        <w:spacing w:before="3"/>
        <w:ind w:right="789" w:firstLine="0"/>
      </w:pPr>
      <w:r>
        <w:rPr>
          <w:sz w:val="24"/>
        </w:rPr>
        <w:t>Родители получают доступ к информации о ходе образовательного процесса, результатах промежуточной и итоговой аттестации обучающихся через дневник, электронный журнал, или посредством индивидуального обращения к педагогу, проводящему соответствующие занятия</w:t>
      </w:r>
      <w:r>
        <w:rPr>
          <w:sz w:val="24"/>
        </w:rPr>
        <w:t xml:space="preserve">, классному </w:t>
      </w:r>
      <w:proofErr w:type="spellStart"/>
      <w:proofErr w:type="gramStart"/>
      <w:r>
        <w:rPr>
          <w:sz w:val="24"/>
        </w:rPr>
        <w:t>руководителю,представителю</w:t>
      </w:r>
      <w:proofErr w:type="spellEnd"/>
      <w:proofErr w:type="gramEnd"/>
      <w:r>
        <w:rPr>
          <w:sz w:val="24"/>
        </w:rPr>
        <w:t xml:space="preserve"> администрации.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классному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журналу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бумажном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виде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 xml:space="preserve">возможен только в присутствии лиц, уполномоченных вести журнал или контролировать его </w:t>
      </w:r>
      <w:r w:rsidRPr="00213320">
        <w:rPr>
          <w:spacing w:val="-2"/>
          <w:sz w:val="24"/>
        </w:rPr>
        <w:t>ведение.</w:t>
      </w:r>
    </w:p>
    <w:p w:rsidR="00E250B1" w:rsidRDefault="00BA1CF7" w:rsidP="00506CE6">
      <w:pPr>
        <w:pStyle w:val="a5"/>
        <w:numPr>
          <w:ilvl w:val="1"/>
          <w:numId w:val="10"/>
        </w:numPr>
        <w:tabs>
          <w:tab w:val="left" w:pos="621"/>
        </w:tabs>
        <w:spacing w:before="4"/>
        <w:ind w:right="1068" w:firstLine="0"/>
      </w:pPr>
      <w:r>
        <w:rPr>
          <w:sz w:val="24"/>
        </w:rPr>
        <w:t>Выписка из классного журнала с текущими отметками и р</w:t>
      </w:r>
      <w:r>
        <w:rPr>
          <w:sz w:val="24"/>
        </w:rPr>
        <w:t>езультатами промежуточной аттестации предоставляется по заявлению совершеннолетних учеников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учеников.</w:t>
      </w:r>
    </w:p>
    <w:p w:rsidR="00E250B1" w:rsidRDefault="00BA1CF7" w:rsidP="002867B9">
      <w:pPr>
        <w:pStyle w:val="a5"/>
        <w:numPr>
          <w:ilvl w:val="1"/>
          <w:numId w:val="10"/>
        </w:numPr>
        <w:tabs>
          <w:tab w:val="left" w:pos="621"/>
        </w:tabs>
        <w:spacing w:before="4"/>
        <w:ind w:right="1808" w:firstLine="0"/>
      </w:pPr>
      <w:r>
        <w:rPr>
          <w:sz w:val="24"/>
        </w:rPr>
        <w:t>На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 w:rsidRPr="00213320"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аттестации обучающиеся переводятся в следующий класс.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1017" w:firstLine="0"/>
        <w:rPr>
          <w:sz w:val="24"/>
        </w:rPr>
      </w:pPr>
      <w:r>
        <w:rPr>
          <w:sz w:val="24"/>
        </w:rPr>
        <w:t>Н</w:t>
      </w:r>
      <w:r>
        <w:rPr>
          <w:sz w:val="24"/>
        </w:rPr>
        <w:t>еудовлетворительные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</w:t>
      </w:r>
    </w:p>
    <w:p w:rsidR="00E250B1" w:rsidRDefault="00BA1CF7" w:rsidP="00213320">
      <w:pPr>
        <w:pStyle w:val="a3"/>
        <w:spacing w:before="1"/>
        <w:ind w:left="200" w:right="356"/>
      </w:pPr>
      <w:r>
        <w:t>академической</w:t>
      </w:r>
      <w:r>
        <w:rPr>
          <w:spacing w:val="-2"/>
        </w:rPr>
        <w:t xml:space="preserve"> </w:t>
      </w:r>
      <w:r>
        <w:t>задолженностью</w:t>
      </w:r>
      <w:r>
        <w:rPr>
          <w:spacing w:val="-2"/>
        </w:rPr>
        <w:t xml:space="preserve"> </w:t>
      </w:r>
      <w:r>
        <w:t>(ч.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</w:t>
      </w:r>
      <w:r>
        <w:t>т.</w:t>
      </w:r>
      <w:r>
        <w:rPr>
          <w:spacing w:val="-3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 ФЗ «Об образовании в Российской Федерации»).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477" w:firstLine="0"/>
        <w:rPr>
          <w:sz w:val="24"/>
        </w:rPr>
      </w:pPr>
      <w:r>
        <w:rPr>
          <w:sz w:val="24"/>
        </w:rPr>
        <w:t>Условный перевод в следующий класс – это перевод обучающихся, не прошедших 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 задолженност</w:t>
      </w:r>
      <w:r>
        <w:rPr>
          <w:sz w:val="24"/>
        </w:rPr>
        <w:t>ь, с обязательной ликвидацией академической задолженности</w:t>
      </w:r>
    </w:p>
    <w:p w:rsidR="00E250B1" w:rsidRDefault="00BA1CF7">
      <w:pPr>
        <w:pStyle w:val="a3"/>
        <w:ind w:left="200"/>
      </w:pP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2"/>
        </w:rPr>
        <w:t xml:space="preserve"> сроки.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1096"/>
        </w:tabs>
        <w:spacing w:before="1"/>
        <w:ind w:left="1095"/>
        <w:jc w:val="left"/>
        <w:rPr>
          <w:b/>
          <w:sz w:val="20"/>
        </w:rPr>
      </w:pPr>
      <w:r>
        <w:rPr>
          <w:b/>
          <w:spacing w:val="-2"/>
          <w:sz w:val="20"/>
        </w:rPr>
        <w:t>ЛИКВИДАЦИЯ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АКАДЕМИЧЕСКОЙ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ЗАДОЛЖЕННОСТИ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ОБУЧАЮЩИМИСЯ</w:t>
      </w:r>
    </w:p>
    <w:p w:rsidR="00E250B1" w:rsidRDefault="00E250B1">
      <w:pPr>
        <w:pStyle w:val="a3"/>
        <w:spacing w:before="1"/>
        <w:rPr>
          <w:b/>
        </w:rPr>
      </w:pPr>
    </w:p>
    <w:p w:rsidR="00E250B1" w:rsidRDefault="00BA1CF7" w:rsidP="00DE2030">
      <w:pPr>
        <w:pStyle w:val="a5"/>
        <w:numPr>
          <w:ilvl w:val="1"/>
          <w:numId w:val="10"/>
        </w:numPr>
        <w:tabs>
          <w:tab w:val="left" w:pos="621"/>
        </w:tabs>
        <w:spacing w:before="5"/>
        <w:ind w:right="1232" w:firstLine="0"/>
      </w:pPr>
      <w:r>
        <w:rPr>
          <w:sz w:val="24"/>
        </w:rPr>
        <w:t>Права,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по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ликвидации академической задолженности: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spacing w:before="1"/>
        <w:ind w:left="800" w:hanging="601"/>
        <w:rPr>
          <w:sz w:val="24"/>
        </w:rPr>
      </w:pPr>
      <w:r>
        <w:rPr>
          <w:sz w:val="24"/>
        </w:rPr>
        <w:t>О</w:t>
      </w:r>
      <w:r>
        <w:rPr>
          <w:sz w:val="24"/>
        </w:rPr>
        <w:t>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задолженность</w:t>
      </w:r>
    </w:p>
    <w:p w:rsidR="00E250B1" w:rsidRDefault="00BA1CF7" w:rsidP="00213320">
      <w:pPr>
        <w:pStyle w:val="a3"/>
        <w:ind w:left="200" w:right="495"/>
      </w:pP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</w:t>
      </w:r>
      <w:r>
        <w:rPr>
          <w:spacing w:val="-5"/>
        </w:rPr>
        <w:t xml:space="preserve"> </w:t>
      </w:r>
      <w:r>
        <w:t>дисциплинам</w:t>
      </w:r>
      <w:r>
        <w:rPr>
          <w:spacing w:val="-5"/>
        </w:rPr>
        <w:t xml:space="preserve"> </w:t>
      </w:r>
      <w:r>
        <w:t>(модулям)</w:t>
      </w:r>
      <w:r>
        <w:rPr>
          <w:spacing w:val="-6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учебного периода в сроки, установленные приказом руководителя ОО.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spacing w:before="1"/>
        <w:ind w:left="800"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учебным</w:t>
      </w:r>
    </w:p>
    <w:p w:rsidR="00E250B1" w:rsidRDefault="00BA1CF7" w:rsidP="00213320">
      <w:pPr>
        <w:pStyle w:val="a3"/>
        <w:ind w:left="980" w:right="930"/>
      </w:pPr>
      <w:r>
        <w:t>предметам,</w:t>
      </w:r>
      <w:r>
        <w:rPr>
          <w:spacing w:val="-4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дисциплинам</w:t>
      </w:r>
      <w:r>
        <w:rPr>
          <w:spacing w:val="-4"/>
        </w:rPr>
        <w:t xml:space="preserve"> </w:t>
      </w:r>
      <w:r>
        <w:t>(модулям)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одного года с момента образования академической задолженности,</w:t>
      </w:r>
      <w:r w:rsidR="00213320">
        <w:t xml:space="preserve"> </w:t>
      </w:r>
      <w:r>
        <w:t>не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(ч.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58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 от 29.12.2012 № 273-ФЗ «Об образовании в Российской Федерации»);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spacing w:before="1"/>
        <w:ind w:right="1598" w:hanging="360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дисциплинам </w:t>
      </w:r>
      <w:r>
        <w:rPr>
          <w:spacing w:val="-2"/>
          <w:sz w:val="24"/>
        </w:rPr>
        <w:t>(модулям);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1951" w:hanging="36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академических </w:t>
      </w:r>
      <w:r>
        <w:rPr>
          <w:spacing w:val="-2"/>
          <w:sz w:val="24"/>
        </w:rPr>
        <w:t>задолженностей;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640" w:firstLine="0"/>
        <w:rPr>
          <w:sz w:val="24"/>
        </w:rPr>
      </w:pP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обучающимися </w:t>
      </w:r>
      <w:r>
        <w:rPr>
          <w:spacing w:val="-2"/>
          <w:sz w:val="24"/>
        </w:rPr>
        <w:t>обязана: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2339" w:hanging="36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академических </w:t>
      </w:r>
      <w:r>
        <w:rPr>
          <w:spacing w:val="-2"/>
          <w:sz w:val="24"/>
        </w:rPr>
        <w:t>задолженностей;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1507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академических </w:t>
      </w:r>
      <w:r>
        <w:rPr>
          <w:spacing w:val="-2"/>
          <w:sz w:val="24"/>
        </w:rPr>
        <w:t>задолженностей;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spacing w:before="1"/>
        <w:ind w:right="1301" w:hanging="360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задолженностей (промежуточной аттестации обучающихся во второй раз).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left="800" w:hanging="601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2242" w:hanging="36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академической </w:t>
      </w:r>
      <w:r>
        <w:rPr>
          <w:spacing w:val="-2"/>
          <w:sz w:val="24"/>
        </w:rPr>
        <w:t>задолженности;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1595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евременностью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 академической задолженности;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1769" w:hanging="360"/>
        <w:rPr>
          <w:sz w:val="24"/>
        </w:rPr>
      </w:pP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академической задолженности в сроки, установленные для пересдачи.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1323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создается соответствующая комиссия: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принципу;</w:t>
      </w:r>
    </w:p>
    <w:p w:rsidR="00E250B1" w:rsidRDefault="00BA1CF7" w:rsidP="00C43808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spacing w:before="3"/>
        <w:ind w:right="915" w:hanging="360"/>
      </w:pPr>
      <w:r>
        <w:rPr>
          <w:sz w:val="24"/>
        </w:rPr>
        <w:t>количественный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персональный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 xml:space="preserve">определяется приказом руководителя </w:t>
      </w:r>
      <w:proofErr w:type="gramStart"/>
      <w:r>
        <w:rPr>
          <w:sz w:val="24"/>
        </w:rPr>
        <w:t>ОО .</w:t>
      </w:r>
      <w:proofErr w:type="gramEnd"/>
      <w:r>
        <w:rPr>
          <w:sz w:val="24"/>
        </w:rPr>
        <w:t xml:space="preserve"> В комиссию входит не менее трех человек.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right="1409" w:firstLine="0"/>
        <w:rPr>
          <w:sz w:val="24"/>
        </w:rPr>
      </w:pPr>
      <w:r>
        <w:rPr>
          <w:sz w:val="24"/>
        </w:rPr>
        <w:t>Р</w:t>
      </w:r>
      <w:r>
        <w:rPr>
          <w:sz w:val="24"/>
        </w:rPr>
        <w:t>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 обучающихся по учебному предмету, курсу, дисциплине (модулю).</w:t>
      </w:r>
    </w:p>
    <w:p w:rsidR="00E250B1" w:rsidRDefault="00BA1CF7">
      <w:pPr>
        <w:pStyle w:val="a5"/>
        <w:numPr>
          <w:ilvl w:val="2"/>
          <w:numId w:val="10"/>
        </w:numPr>
        <w:tabs>
          <w:tab w:val="left" w:pos="801"/>
        </w:tabs>
        <w:ind w:left="800" w:hanging="601"/>
        <w:rPr>
          <w:sz w:val="24"/>
        </w:rPr>
      </w:pPr>
      <w:r>
        <w:rPr>
          <w:sz w:val="24"/>
        </w:rPr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задолженность</w:t>
      </w:r>
    </w:p>
    <w:p w:rsidR="00E250B1" w:rsidRDefault="00BA1CF7">
      <w:pPr>
        <w:pStyle w:val="a3"/>
        <w:ind w:left="200" w:right="1159"/>
      </w:pP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left="920" w:hanging="301"/>
        <w:rPr>
          <w:sz w:val="24"/>
        </w:rPr>
      </w:pPr>
      <w:r>
        <w:rPr>
          <w:sz w:val="24"/>
        </w:rPr>
        <w:t>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повторное </w:t>
      </w:r>
      <w:r>
        <w:rPr>
          <w:spacing w:val="-2"/>
          <w:sz w:val="24"/>
        </w:rPr>
        <w:t>обучение;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ind w:right="1669" w:hanging="360"/>
        <w:rPr>
          <w:sz w:val="24"/>
        </w:rPr>
      </w:pPr>
      <w:r>
        <w:rPr>
          <w:sz w:val="24"/>
        </w:rPr>
        <w:t>переведены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 психолого-медико</w:t>
      </w:r>
      <w:r>
        <w:rPr>
          <w:sz w:val="24"/>
        </w:rPr>
        <w:t>-педагогической комиссии (ПМПК);</w:t>
      </w:r>
    </w:p>
    <w:p w:rsidR="00E250B1" w:rsidRDefault="00BA1CF7">
      <w:pPr>
        <w:pStyle w:val="a5"/>
        <w:numPr>
          <w:ilvl w:val="3"/>
          <w:numId w:val="10"/>
        </w:numPr>
        <w:tabs>
          <w:tab w:val="left" w:pos="920"/>
          <w:tab w:val="left" w:pos="921"/>
        </w:tabs>
        <w:spacing w:before="1"/>
        <w:ind w:right="1105" w:hanging="360"/>
        <w:rPr>
          <w:sz w:val="24"/>
        </w:rPr>
      </w:pPr>
      <w:r>
        <w:rPr>
          <w:sz w:val="24"/>
        </w:rPr>
        <w:t>переведены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программы) в порядке, установленном положением об индивидуальном учебном плане ОО.</w:t>
      </w:r>
    </w:p>
    <w:p w:rsidR="00E250B1" w:rsidRDefault="00E250B1">
      <w:pPr>
        <w:pStyle w:val="a3"/>
        <w:spacing w:before="3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909"/>
        </w:tabs>
        <w:ind w:left="1506" w:right="983" w:hanging="800"/>
        <w:jc w:val="left"/>
        <w:rPr>
          <w:b/>
          <w:sz w:val="20"/>
        </w:rPr>
      </w:pPr>
      <w:r>
        <w:rPr>
          <w:b/>
          <w:sz w:val="20"/>
        </w:rPr>
        <w:t>ТЕКУЩИЙ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КОНТРОЛЬ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УСПЕВАЕМОСТИ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ПРОМЕЖУТОЧНАЯ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АТТЕСТАЦИЯ ОБУЧАЮЩИХСЯ, ОСТАВЛЕННЫХ НА ПОВТОРНОЕ ОБУЧЕНИЕ</w:t>
      </w:r>
    </w:p>
    <w:p w:rsidR="00E250B1" w:rsidRDefault="00E250B1">
      <w:pPr>
        <w:pStyle w:val="a3"/>
        <w:spacing w:before="4"/>
        <w:rPr>
          <w:b/>
        </w:r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1236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обучение, проводится педагогическим работником в общем порядке.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60"/>
        <w:ind w:right="519" w:firstLine="0"/>
        <w:rPr>
          <w:sz w:val="24"/>
        </w:rPr>
      </w:pPr>
      <w:r>
        <w:rPr>
          <w:sz w:val="24"/>
        </w:rPr>
        <w:lastRenderedPageBreak/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</w:t>
      </w:r>
      <w:r>
        <w:rPr>
          <w:sz w:val="24"/>
        </w:rPr>
        <w:t>тываются результаты промежуточной аттестации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 индивидуальным учебным планом.</w:t>
      </w:r>
    </w:p>
    <w:p w:rsidR="00E250B1" w:rsidRDefault="00E250B1">
      <w:pPr>
        <w:pStyle w:val="a3"/>
        <w:spacing w:before="7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1204"/>
        </w:tabs>
        <w:ind w:left="1203" w:hanging="203"/>
        <w:jc w:val="left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ДОМУ</w:t>
      </w:r>
    </w:p>
    <w:p w:rsidR="00E250B1" w:rsidRDefault="00E250B1">
      <w:pPr>
        <w:pStyle w:val="a3"/>
        <w:spacing w:before="1"/>
        <w:rPr>
          <w:b/>
        </w:rPr>
      </w:pP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480" w:firstLine="0"/>
        <w:rPr>
          <w:sz w:val="24"/>
        </w:rPr>
      </w:pPr>
      <w:r>
        <w:rPr>
          <w:sz w:val="24"/>
        </w:rPr>
        <w:t>Освоение основной образовательной программы, в том чи</w:t>
      </w:r>
      <w:r>
        <w:rPr>
          <w:sz w:val="24"/>
        </w:rPr>
        <w:t>сле отдельной части или всего объема учебного предмета, курса, дисциплины (модуля) образовательной 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формах, определенных учебным планом.</w:t>
      </w: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548" w:firstLine="0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ложных представлений о результатах обучения.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561" w:firstLine="0"/>
        <w:rPr>
          <w:sz w:val="24"/>
        </w:rPr>
      </w:pPr>
      <w:r>
        <w:rPr>
          <w:sz w:val="24"/>
        </w:rPr>
        <w:t>Е</w:t>
      </w:r>
      <w:r>
        <w:rPr>
          <w:sz w:val="24"/>
        </w:rPr>
        <w:t>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</w:t>
      </w:r>
    </w:p>
    <w:p w:rsidR="00E250B1" w:rsidRDefault="00BA1CF7">
      <w:pPr>
        <w:pStyle w:val="a3"/>
        <w:ind w:left="200"/>
      </w:pPr>
      <w:r>
        <w:t>предметам,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r>
        <w:t>правке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rPr>
          <w:spacing w:val="-2"/>
        </w:rPr>
        <w:t>обучении.</w:t>
      </w:r>
    </w:p>
    <w:p w:rsidR="00E250B1" w:rsidRDefault="00E250B1">
      <w:pPr>
        <w:pStyle w:val="a3"/>
        <w:spacing w:before="6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2435"/>
        </w:tabs>
        <w:ind w:left="2434"/>
        <w:jc w:val="left"/>
        <w:rPr>
          <w:b/>
          <w:sz w:val="20"/>
        </w:rPr>
      </w:pPr>
      <w:r>
        <w:rPr>
          <w:b/>
          <w:spacing w:val="-2"/>
          <w:sz w:val="20"/>
        </w:rPr>
        <w:t>ПРОМЕЖУТОЧНАЯ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АТТЕСТАЦИЯ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ЭКСТЕРНОВ</w:t>
      </w:r>
    </w:p>
    <w:p w:rsidR="00E250B1" w:rsidRDefault="00E250B1">
      <w:pPr>
        <w:pStyle w:val="a3"/>
        <w:spacing w:before="2"/>
        <w:rPr>
          <w:b/>
        </w:rPr>
      </w:pP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788" w:firstLine="0"/>
        <w:rPr>
          <w:sz w:val="24"/>
        </w:rPr>
      </w:pPr>
      <w:r>
        <w:rPr>
          <w:sz w:val="24"/>
        </w:rPr>
        <w:t>Лица, осваивающие основную общеобразовательную программу 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итоговую аттестацию в школе.</w:t>
      </w: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716" w:firstLine="0"/>
        <w:rPr>
          <w:sz w:val="24"/>
        </w:rPr>
      </w:pPr>
      <w:r>
        <w:rPr>
          <w:sz w:val="24"/>
        </w:rPr>
        <w:t>Р</w:t>
      </w:r>
      <w:r>
        <w:rPr>
          <w:sz w:val="24"/>
        </w:rPr>
        <w:t>одители (законные представители) несовершеннолетних обучающихся вправе выбра</w:t>
      </w:r>
      <w:r>
        <w:rPr>
          <w:sz w:val="24"/>
        </w:rPr>
        <w:t>ть школу для прохождения аттестации на один учебный год, на весь период 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2060" w:firstLine="0"/>
        <w:rPr>
          <w:sz w:val="24"/>
        </w:rPr>
      </w:pPr>
      <w:r>
        <w:rPr>
          <w:sz w:val="24"/>
        </w:rPr>
        <w:t>Э</w:t>
      </w:r>
      <w:r>
        <w:rPr>
          <w:sz w:val="24"/>
        </w:rPr>
        <w:t>кстерны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пользуются академическими правами обучающихся.</w:t>
      </w: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621"/>
        </w:tabs>
        <w:ind w:right="573" w:firstLine="0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роки </w:t>
      </w:r>
      <w:r>
        <w:rPr>
          <w:sz w:val="24"/>
        </w:rPr>
        <w:t>подачи заявления о прохождении промежуточной аттестации экстерном,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 с экстернами устанавливаются локальными нормативными актами школы.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1"/>
        <w:ind w:right="720" w:firstLine="0"/>
        <w:rPr>
          <w:sz w:val="24"/>
        </w:rPr>
      </w:pPr>
      <w:r>
        <w:rPr>
          <w:sz w:val="24"/>
        </w:rPr>
        <w:t>Ш</w:t>
      </w:r>
      <w:r>
        <w:rPr>
          <w:sz w:val="24"/>
        </w:rPr>
        <w:t>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 одному учебному предмету (курсу) в день.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spacing w:before="60"/>
        <w:ind w:right="591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 реализующим соответствующую часть образовательной программы, в формах,</w:t>
      </w:r>
    </w:p>
    <w:p w:rsidR="00E250B1" w:rsidRDefault="00BA1CF7" w:rsidP="00213320">
      <w:pPr>
        <w:pStyle w:val="a3"/>
        <w:spacing w:before="1"/>
        <w:ind w:left="200" w:right="495"/>
      </w:pPr>
      <w:r>
        <w:t>определенных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утвержденн</w:t>
      </w:r>
      <w:r>
        <w:t>ые</w:t>
      </w:r>
      <w:r>
        <w:rPr>
          <w:spacing w:val="-5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 xml:space="preserve">учебным </w:t>
      </w:r>
      <w:r>
        <w:rPr>
          <w:spacing w:val="-2"/>
        </w:rPr>
        <w:t>графиком.</w:t>
      </w:r>
    </w:p>
    <w:p w:rsidR="00E250B1" w:rsidRDefault="00BA1CF7" w:rsidP="00B4164A">
      <w:pPr>
        <w:pStyle w:val="a5"/>
        <w:numPr>
          <w:ilvl w:val="1"/>
          <w:numId w:val="10"/>
        </w:numPr>
        <w:tabs>
          <w:tab w:val="left" w:pos="621"/>
        </w:tabs>
        <w:spacing w:before="2"/>
        <w:ind w:right="760" w:firstLine="0"/>
      </w:pPr>
      <w:r>
        <w:rPr>
          <w:sz w:val="24"/>
        </w:rPr>
        <w:t>До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экстерн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621"/>
        </w:tabs>
        <w:ind w:right="747" w:firstLine="0"/>
        <w:rPr>
          <w:sz w:val="24"/>
        </w:rPr>
      </w:pPr>
      <w:r>
        <w:rPr>
          <w:sz w:val="24"/>
        </w:rPr>
        <w:t>Э</w:t>
      </w:r>
      <w:r>
        <w:rPr>
          <w:sz w:val="24"/>
        </w:rPr>
        <w:t>кстер</w:t>
      </w:r>
      <w:r>
        <w:rPr>
          <w:sz w:val="24"/>
        </w:rPr>
        <w:t>н имеет право на зачет результатов освоения учебных предметов, курсов, 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иных организациях, осуществляющих образовательную деятельность, в порядке,</w:t>
      </w:r>
    </w:p>
    <w:p w:rsidR="00E250B1" w:rsidRDefault="00BA1CF7">
      <w:pPr>
        <w:pStyle w:val="a3"/>
        <w:ind w:left="200"/>
      </w:pPr>
      <w:r>
        <w:t>предусмотренном</w:t>
      </w:r>
      <w:r>
        <w:rPr>
          <w:spacing w:val="-4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школы.</w:t>
      </w:r>
    </w:p>
    <w:p w:rsidR="00E250B1" w:rsidRDefault="00E250B1">
      <w:pPr>
        <w:pStyle w:val="a3"/>
        <w:spacing w:before="6"/>
      </w:pPr>
    </w:p>
    <w:p w:rsidR="00E250B1" w:rsidRDefault="00BA1CF7" w:rsidP="008A6BEC">
      <w:pPr>
        <w:pStyle w:val="a5"/>
        <w:numPr>
          <w:ilvl w:val="1"/>
          <w:numId w:val="10"/>
        </w:numPr>
        <w:tabs>
          <w:tab w:val="left" w:pos="621"/>
        </w:tabs>
        <w:spacing w:before="4"/>
        <w:ind w:right="699" w:firstLine="0"/>
      </w:pPr>
      <w:r>
        <w:rPr>
          <w:sz w:val="24"/>
        </w:rPr>
        <w:t>Результаты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экстернов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фиксируются</w:t>
      </w:r>
      <w:r w:rsidRPr="00213320">
        <w:rPr>
          <w:spacing w:val="-8"/>
          <w:sz w:val="24"/>
        </w:rPr>
        <w:t xml:space="preserve"> </w:t>
      </w:r>
      <w:r>
        <w:rPr>
          <w:sz w:val="24"/>
        </w:rPr>
        <w:t>педагогическими работниками в протоколах, которые хранятся в личном деле экстерна вместе с письменными работами.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spacing w:before="1"/>
        <w:ind w:right="1333" w:firstLine="0"/>
        <w:rPr>
          <w:sz w:val="24"/>
        </w:rPr>
      </w:pPr>
      <w:r>
        <w:rPr>
          <w:sz w:val="24"/>
        </w:rPr>
        <w:t>Н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экстерну выдается справка с результатами прохождения промежуточной аттестации по</w:t>
      </w:r>
    </w:p>
    <w:p w:rsidR="00E250B1" w:rsidRDefault="00BA1CF7" w:rsidP="00213320">
      <w:pPr>
        <w:pStyle w:val="a3"/>
        <w:ind w:left="200"/>
      </w:pP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форме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ind w:right="900" w:firstLine="0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</w:t>
      </w:r>
      <w:r>
        <w:rPr>
          <w:sz w:val="24"/>
        </w:rPr>
        <w:t>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</w:t>
      </w:r>
    </w:p>
    <w:p w:rsidR="00E250B1" w:rsidRDefault="00BA1CF7" w:rsidP="00213320">
      <w:pPr>
        <w:pStyle w:val="a3"/>
        <w:spacing w:before="1"/>
        <w:ind w:left="200"/>
      </w:pPr>
      <w:r>
        <w:t>академической</w:t>
      </w:r>
      <w:r>
        <w:rPr>
          <w:spacing w:val="-3"/>
        </w:rPr>
        <w:t xml:space="preserve"> </w:t>
      </w:r>
      <w:r>
        <w:rPr>
          <w:spacing w:val="-2"/>
        </w:rPr>
        <w:t>задолже</w:t>
      </w:r>
      <w:r>
        <w:rPr>
          <w:spacing w:val="-2"/>
        </w:rPr>
        <w:t>нностью.</w:t>
      </w:r>
    </w:p>
    <w:p w:rsidR="00E250B1" w:rsidRDefault="00BA1CF7">
      <w:pPr>
        <w:pStyle w:val="a5"/>
        <w:numPr>
          <w:ilvl w:val="1"/>
          <w:numId w:val="10"/>
        </w:numPr>
        <w:tabs>
          <w:tab w:val="left" w:pos="741"/>
        </w:tabs>
        <w:spacing w:before="1"/>
        <w:ind w:right="1586" w:firstLine="0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законодательством РФ и локальными нормативными актами школы.</w:t>
      </w:r>
    </w:p>
    <w:p w:rsidR="00E250B1" w:rsidRDefault="00E250B1">
      <w:pPr>
        <w:pStyle w:val="a3"/>
        <w:spacing w:before="3"/>
      </w:pPr>
    </w:p>
    <w:p w:rsidR="00E250B1" w:rsidRDefault="00BA1CF7">
      <w:pPr>
        <w:pStyle w:val="a5"/>
        <w:numPr>
          <w:ilvl w:val="0"/>
          <w:numId w:val="10"/>
        </w:numPr>
        <w:tabs>
          <w:tab w:val="left" w:pos="1698"/>
        </w:tabs>
        <w:ind w:left="1061" w:right="1339" w:firstLine="333"/>
        <w:jc w:val="left"/>
        <w:rPr>
          <w:b/>
          <w:sz w:val="20"/>
        </w:rPr>
      </w:pPr>
      <w:r>
        <w:rPr>
          <w:b/>
          <w:sz w:val="20"/>
        </w:rPr>
        <w:t>ОСОБЕННОСТИ ТЕКУЩЕГО КОНТРОЛЯ И ПРОМЕЖУТОЧНОЙ АТТЕСТАЦИИ ПРИ ОРГАНИЗАЦИИ ОБРАЗОВАТЕЛЬНОГО ПРОЦЕССА С ИСПОЛЬЗОВАНИЕМ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ЭЛЕКТРОННОГО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ДИСТАНЦИОННЫХ</w:t>
      </w:r>
    </w:p>
    <w:p w:rsidR="00E250B1" w:rsidRDefault="00BA1CF7">
      <w:pPr>
        <w:spacing w:before="2"/>
        <w:ind w:left="2886"/>
        <w:rPr>
          <w:b/>
          <w:sz w:val="20"/>
        </w:rPr>
      </w:pPr>
      <w:r>
        <w:rPr>
          <w:b/>
          <w:spacing w:val="-2"/>
          <w:sz w:val="20"/>
        </w:rPr>
        <w:t>ОБРАЗОВАТЕЛЬНЫХ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ТЕХНОЛОГИЙ</w:t>
      </w:r>
    </w:p>
    <w:p w:rsidR="00E250B1" w:rsidRDefault="00E250B1">
      <w:pPr>
        <w:pStyle w:val="a3"/>
        <w:spacing w:before="1"/>
        <w:rPr>
          <w:b/>
        </w:rPr>
      </w:pPr>
    </w:p>
    <w:p w:rsidR="00E250B1" w:rsidRPr="00213320" w:rsidRDefault="00BA1CF7" w:rsidP="00213320">
      <w:pPr>
        <w:pStyle w:val="a5"/>
        <w:numPr>
          <w:ilvl w:val="1"/>
          <w:numId w:val="10"/>
        </w:numPr>
        <w:tabs>
          <w:tab w:val="left" w:pos="741"/>
        </w:tabs>
        <w:ind w:right="998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>
        <w:rPr>
          <w:sz w:val="24"/>
        </w:rPr>
        <w:t>oнлайн</w:t>
      </w:r>
      <w:proofErr w:type="spellEnd"/>
      <w:r>
        <w:rPr>
          <w:sz w:val="24"/>
        </w:rPr>
        <w:t>- и (или) офлайн-режиме.</w:t>
      </w:r>
    </w:p>
    <w:p w:rsidR="00E250B1" w:rsidRDefault="00BA1CF7" w:rsidP="00007956">
      <w:pPr>
        <w:pStyle w:val="a5"/>
        <w:numPr>
          <w:ilvl w:val="1"/>
          <w:numId w:val="10"/>
        </w:numPr>
        <w:tabs>
          <w:tab w:val="left" w:pos="741"/>
        </w:tabs>
        <w:spacing w:before="4"/>
        <w:ind w:left="740" w:hanging="541"/>
      </w:pPr>
      <w:r>
        <w:rPr>
          <w:sz w:val="24"/>
        </w:rPr>
        <w:t>В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 w:rsidRPr="00213320">
        <w:rPr>
          <w:spacing w:val="-1"/>
          <w:sz w:val="24"/>
        </w:rPr>
        <w:t xml:space="preserve"> </w:t>
      </w:r>
      <w:r w:rsidRPr="00213320">
        <w:rPr>
          <w:spacing w:val="-2"/>
          <w:sz w:val="24"/>
        </w:rPr>
        <w:t>вправе:</w:t>
      </w:r>
    </w:p>
    <w:p w:rsidR="00E250B1" w:rsidRDefault="00BA1CF7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right="852" w:hanging="36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Zoom</w:t>
      </w:r>
      <w:proofErr w:type="spellEnd"/>
      <w:r>
        <w:rPr>
          <w:sz w:val="24"/>
        </w:rPr>
        <w:t>;</w:t>
      </w:r>
    </w:p>
    <w:p w:rsidR="00E250B1" w:rsidRDefault="00BA1CF7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"/>
        <w:ind w:left="920" w:hanging="30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250B1" w:rsidRDefault="00BA1CF7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right="1451" w:hanging="360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последующим выставлением отметки в журнал;</w:t>
      </w:r>
    </w:p>
    <w:p w:rsidR="00E250B1" w:rsidRPr="00213320" w:rsidRDefault="00BA1CF7" w:rsidP="00213320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60"/>
        <w:ind w:right="737" w:hanging="360"/>
        <w:rPr>
          <w:sz w:val="24"/>
        </w:rPr>
      </w:pPr>
      <w:r>
        <w:rPr>
          <w:sz w:val="24"/>
        </w:rPr>
        <w:t>потребовать от обучающегося подтвердить свою личность посредством включения веб-камеры на компьютере или ноутбуке. В исключительных 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веб-камеру.</w:t>
      </w:r>
    </w:p>
    <w:p w:rsidR="00E250B1" w:rsidRDefault="00BA1CF7">
      <w:pPr>
        <w:pStyle w:val="a5"/>
        <w:numPr>
          <w:ilvl w:val="0"/>
          <w:numId w:val="10"/>
        </w:numPr>
        <w:tabs>
          <w:tab w:val="left" w:pos="1782"/>
        </w:tabs>
        <w:spacing w:before="194"/>
        <w:ind w:left="1782" w:hanging="351"/>
        <w:jc w:val="left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z w:val="20"/>
        </w:rPr>
        <w:t>ЦЕНОЧНЫЕ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СИСТЕМА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ОЦЕН</w:t>
      </w:r>
      <w:r>
        <w:rPr>
          <w:b/>
          <w:sz w:val="20"/>
        </w:rPr>
        <w:t>ОЧНЫХ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ПРОЦЕДУР</w:t>
      </w:r>
    </w:p>
    <w:p w:rsidR="00E250B1" w:rsidRDefault="00E250B1">
      <w:pPr>
        <w:pStyle w:val="a3"/>
        <w:spacing w:before="4"/>
        <w:rPr>
          <w:b/>
        </w:rPr>
      </w:pPr>
    </w:p>
    <w:p w:rsidR="00E250B1" w:rsidRDefault="00BA1CF7">
      <w:pPr>
        <w:pStyle w:val="a3"/>
        <w:ind w:left="200" w:right="495" w:firstLine="360"/>
      </w:pPr>
      <w:r>
        <w:t xml:space="preserve">11.1 </w:t>
      </w:r>
      <w:r>
        <w:rPr>
          <w:b/>
        </w:rPr>
        <w:t>Под контрольной или проверочной работой</w:t>
      </w:r>
      <w:r>
        <w:rPr>
          <w:b/>
          <w:spacing w:val="40"/>
        </w:rPr>
        <w:t xml:space="preserve"> </w:t>
      </w:r>
      <w:r>
        <w:t>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</w:t>
      </w:r>
      <w:r>
        <w:t xml:space="preserve">остижения каждым обучающимся и/или группой обучающихся (классом, всеми классами образовательной организации требований к предметным и/или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 образовательными стандартами началь</w:t>
      </w:r>
      <w:r>
        <w:t>ного общего, основного 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ФГОС)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E250B1" w:rsidRDefault="00E250B1">
      <w:pPr>
        <w:pStyle w:val="a3"/>
        <w:spacing w:before="3"/>
      </w:pPr>
    </w:p>
    <w:p w:rsidR="00E250B1" w:rsidRDefault="00BA1CF7" w:rsidP="00FE2B5A">
      <w:pPr>
        <w:pStyle w:val="a5"/>
        <w:numPr>
          <w:ilvl w:val="1"/>
          <w:numId w:val="1"/>
        </w:numPr>
        <w:tabs>
          <w:tab w:val="left" w:pos="1041"/>
        </w:tabs>
        <w:spacing w:before="5"/>
        <w:ind w:right="622" w:firstLine="300"/>
        <w:jc w:val="left"/>
      </w:pPr>
      <w:r w:rsidRPr="00213320">
        <w:rPr>
          <w:b/>
          <w:sz w:val="24"/>
        </w:rPr>
        <w:t>Под диагностической работой</w:t>
      </w:r>
      <w:r w:rsidRPr="00213320">
        <w:rPr>
          <w:b/>
          <w:spacing w:val="40"/>
          <w:sz w:val="24"/>
        </w:rPr>
        <w:t xml:space="preserve"> </w:t>
      </w:r>
      <w:r>
        <w:rPr>
          <w:sz w:val="24"/>
        </w:rPr>
        <w:t>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достиж</w:t>
      </w:r>
      <w:r>
        <w:rPr>
          <w:sz w:val="24"/>
        </w:rPr>
        <w:t>ение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каждым</w:t>
      </w:r>
      <w:r w:rsidRPr="00213320"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 xml:space="preserve">и/или группой обучающихся (классом, всеми классами образовательной организации требований к предметным и/или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, и/или личностным результатам </w:t>
      </w:r>
      <w:r>
        <w:rPr>
          <w:sz w:val="24"/>
        </w:rPr>
        <w:lastRenderedPageBreak/>
        <w:t>обучения в соответствии с ФГОС, а также факторы, обусловливающие выявленные ре</w:t>
      </w:r>
      <w:r>
        <w:rPr>
          <w:sz w:val="24"/>
        </w:rPr>
        <w:t>зультаты обучения.</w:t>
      </w:r>
    </w:p>
    <w:p w:rsidR="00E250B1" w:rsidRDefault="00BA1CF7" w:rsidP="006B69AE">
      <w:pPr>
        <w:pStyle w:val="a5"/>
        <w:numPr>
          <w:ilvl w:val="1"/>
          <w:numId w:val="1"/>
        </w:numPr>
        <w:tabs>
          <w:tab w:val="left" w:pos="1101"/>
        </w:tabs>
        <w:spacing w:before="3"/>
        <w:ind w:right="686" w:firstLine="360"/>
        <w:jc w:val="left"/>
      </w:pPr>
      <w:r>
        <w:rPr>
          <w:sz w:val="24"/>
        </w:rPr>
        <w:t>В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течении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дня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одних</w:t>
      </w:r>
      <w:r w:rsidRPr="00213320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тех</w:t>
      </w:r>
      <w:r w:rsidRPr="00213320">
        <w:rPr>
          <w:spacing w:val="-1"/>
          <w:sz w:val="24"/>
        </w:rPr>
        <w:t xml:space="preserve"> </w:t>
      </w:r>
      <w:r>
        <w:rPr>
          <w:sz w:val="24"/>
        </w:rPr>
        <w:t>же</w:t>
      </w:r>
      <w:r w:rsidRPr="00213320"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 w:rsidRPr="00213320">
        <w:rPr>
          <w:spacing w:val="-1"/>
          <w:sz w:val="24"/>
        </w:rPr>
        <w:t xml:space="preserve"> </w:t>
      </w:r>
      <w:r>
        <w:rPr>
          <w:sz w:val="24"/>
        </w:rPr>
        <w:t>быть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проведено не более одной оценочной процедуры.</w:t>
      </w:r>
    </w:p>
    <w:p w:rsidR="00E250B1" w:rsidRDefault="00BA1CF7" w:rsidP="00E81E58">
      <w:pPr>
        <w:pStyle w:val="a5"/>
        <w:numPr>
          <w:ilvl w:val="1"/>
          <w:numId w:val="1"/>
        </w:numPr>
        <w:tabs>
          <w:tab w:val="left" w:pos="1101"/>
        </w:tabs>
        <w:spacing w:before="5"/>
        <w:ind w:right="513" w:firstLine="360"/>
        <w:jc w:val="left"/>
      </w:pPr>
      <w:r>
        <w:rPr>
          <w:sz w:val="24"/>
        </w:rPr>
        <w:t>В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для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2-4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 w:rsidRPr="00213320"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быть</w:t>
      </w:r>
      <w:r w:rsidRPr="00213320">
        <w:rPr>
          <w:spacing w:val="-2"/>
          <w:sz w:val="24"/>
        </w:rPr>
        <w:t xml:space="preserve"> </w:t>
      </w:r>
      <w:r>
        <w:rPr>
          <w:sz w:val="24"/>
        </w:rPr>
        <w:t>проведено</w:t>
      </w:r>
      <w:r w:rsidRPr="00213320">
        <w:rPr>
          <w:spacing w:val="-3"/>
          <w:sz w:val="24"/>
        </w:rPr>
        <w:t xml:space="preserve"> </w:t>
      </w:r>
      <w:r>
        <w:rPr>
          <w:sz w:val="24"/>
        </w:rPr>
        <w:t>не более трех контрольных работ; для учащихся 5-8 классов - не более четырех контрольных работ</w:t>
      </w:r>
    </w:p>
    <w:p w:rsidR="00E250B1" w:rsidRDefault="00BA1CF7">
      <w:pPr>
        <w:pStyle w:val="a5"/>
        <w:numPr>
          <w:ilvl w:val="1"/>
          <w:numId w:val="1"/>
        </w:numPr>
        <w:tabs>
          <w:tab w:val="left" w:pos="1161"/>
        </w:tabs>
        <w:ind w:right="535" w:firstLine="420"/>
        <w:jc w:val="lef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не чаще 1 раза в 2,5 недели. При этом объем учебного времени, затрачиваемого на</w:t>
      </w:r>
    </w:p>
    <w:p w:rsidR="00E250B1" w:rsidRDefault="00BA1CF7" w:rsidP="00213320">
      <w:pPr>
        <w:pStyle w:val="a3"/>
        <w:ind w:left="200" w:right="495"/>
      </w:pPr>
      <w:r>
        <w:t>проведение</w:t>
      </w:r>
      <w:r>
        <w:rPr>
          <w:spacing w:val="-5"/>
        </w:rPr>
        <w:t xml:space="preserve"> </w:t>
      </w:r>
      <w:r>
        <w:t>о</w:t>
      </w:r>
      <w:r>
        <w:t>ценочных</w:t>
      </w:r>
      <w:r>
        <w:rPr>
          <w:spacing w:val="-7"/>
        </w:rPr>
        <w:t xml:space="preserve"> </w:t>
      </w:r>
      <w:r>
        <w:t>процедур,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учебного времени, отводимого на изучение данного учебного предмета в данной параллели в текущем учебном году;</w:t>
      </w:r>
    </w:p>
    <w:p w:rsidR="00E250B1" w:rsidRDefault="00BA1CF7">
      <w:pPr>
        <w:pStyle w:val="a5"/>
        <w:numPr>
          <w:ilvl w:val="1"/>
          <w:numId w:val="1"/>
        </w:numPr>
        <w:tabs>
          <w:tab w:val="left" w:pos="1221"/>
        </w:tabs>
        <w:ind w:right="709" w:firstLine="420"/>
        <w:jc w:val="left"/>
        <w:rPr>
          <w:sz w:val="24"/>
        </w:rPr>
      </w:pPr>
      <w:r>
        <w:rPr>
          <w:sz w:val="24"/>
        </w:rPr>
        <w:t>Не проводить оценочные процедуры на первом и последнем уроках, за 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 причем этот урок является первым или последним в расписании.</w:t>
      </w:r>
    </w:p>
    <w:p w:rsidR="00E250B1" w:rsidRDefault="00E250B1">
      <w:pPr>
        <w:pStyle w:val="a3"/>
        <w:spacing w:before="3"/>
      </w:pPr>
    </w:p>
    <w:p w:rsidR="00E250B1" w:rsidRDefault="00BA1CF7">
      <w:pPr>
        <w:pStyle w:val="1"/>
        <w:numPr>
          <w:ilvl w:val="0"/>
          <w:numId w:val="10"/>
        </w:numPr>
        <w:tabs>
          <w:tab w:val="left" w:pos="2361"/>
        </w:tabs>
        <w:ind w:left="2360" w:hanging="361"/>
        <w:jc w:val="left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E250B1" w:rsidRDefault="00E250B1">
      <w:pPr>
        <w:pStyle w:val="a3"/>
        <w:rPr>
          <w:b/>
        </w:rPr>
      </w:pPr>
    </w:p>
    <w:p w:rsidR="00E250B1" w:rsidRDefault="00BA1CF7">
      <w:pPr>
        <w:pStyle w:val="a5"/>
        <w:numPr>
          <w:ilvl w:val="1"/>
          <w:numId w:val="10"/>
        </w:numPr>
        <w:tabs>
          <w:tab w:val="left" w:pos="1161"/>
        </w:tabs>
        <w:ind w:left="620" w:right="1646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 вызванные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изменением законодательства и появлением новых нормативно-правовых документов</w:t>
      </w:r>
    </w:p>
    <w:p w:rsidR="00E250B1" w:rsidRDefault="00E250B1">
      <w:pPr>
        <w:rPr>
          <w:sz w:val="24"/>
        </w:r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3"/>
        <w:spacing w:before="60"/>
        <w:ind w:left="5157" w:right="475" w:firstLine="2772"/>
        <w:jc w:val="righ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"/>
        </w:rPr>
        <w:t xml:space="preserve"> </w:t>
      </w:r>
      <w:r>
        <w:t>положению о</w:t>
      </w:r>
      <w:r>
        <w:rPr>
          <w:spacing w:val="-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rPr>
          <w:spacing w:val="-2"/>
        </w:rPr>
        <w:t>периодичности</w:t>
      </w:r>
    </w:p>
    <w:p w:rsidR="00E250B1" w:rsidRDefault="00BA1CF7">
      <w:pPr>
        <w:pStyle w:val="a3"/>
        <w:spacing w:before="1"/>
        <w:ind w:left="4739" w:right="476" w:hanging="3"/>
        <w:jc w:val="right"/>
      </w:pPr>
      <w:r>
        <w:t>и</w:t>
      </w:r>
      <w:r>
        <w:rPr>
          <w:spacing w:val="-8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успеваемости 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 xml:space="preserve">аттестации </w:t>
      </w:r>
      <w:r>
        <w:rPr>
          <w:spacing w:val="-2"/>
        </w:rPr>
        <w:t>обучающихся</w:t>
      </w:r>
    </w:p>
    <w:p w:rsidR="00E250B1" w:rsidRDefault="00BA1CF7">
      <w:pPr>
        <w:pStyle w:val="a3"/>
        <w:ind w:right="477"/>
        <w:jc w:val="right"/>
      </w:pP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rPr>
          <w:spacing w:val="-2"/>
        </w:rPr>
        <w:t>прогр</w:t>
      </w:r>
      <w:r>
        <w:rPr>
          <w:spacing w:val="-2"/>
        </w:rPr>
        <w:t>аммам</w:t>
      </w:r>
    </w:p>
    <w:p w:rsidR="00E250B1" w:rsidRDefault="00E250B1">
      <w:pPr>
        <w:pStyle w:val="a3"/>
        <w:rPr>
          <w:sz w:val="26"/>
        </w:rPr>
      </w:pPr>
    </w:p>
    <w:p w:rsidR="00E250B1" w:rsidRDefault="00E250B1">
      <w:pPr>
        <w:pStyle w:val="a3"/>
        <w:rPr>
          <w:sz w:val="26"/>
        </w:rPr>
      </w:pPr>
    </w:p>
    <w:p w:rsidR="00E250B1" w:rsidRDefault="00E250B1">
      <w:pPr>
        <w:pStyle w:val="a3"/>
        <w:spacing w:before="7"/>
        <w:rPr>
          <w:sz w:val="20"/>
        </w:rPr>
      </w:pPr>
    </w:p>
    <w:p w:rsidR="00E250B1" w:rsidRDefault="00BA1CF7">
      <w:pPr>
        <w:pStyle w:val="1"/>
        <w:ind w:right="767"/>
        <w:jc w:val="center"/>
      </w:pPr>
      <w:r>
        <w:t>Форма</w:t>
      </w:r>
      <w:r>
        <w:rPr>
          <w:spacing w:val="-2"/>
        </w:rPr>
        <w:t xml:space="preserve"> справки</w:t>
      </w:r>
    </w:p>
    <w:p w:rsidR="00E250B1" w:rsidRDefault="00BA1CF7">
      <w:pPr>
        <w:ind w:left="490" w:right="769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 программе соответствующего уровня общего образования</w:t>
      </w:r>
    </w:p>
    <w:p w:rsidR="00E250B1" w:rsidRDefault="00E250B1">
      <w:pPr>
        <w:pStyle w:val="a3"/>
        <w:rPr>
          <w:b/>
          <w:sz w:val="26"/>
        </w:rPr>
      </w:pPr>
    </w:p>
    <w:p w:rsidR="00E250B1" w:rsidRDefault="00E250B1">
      <w:pPr>
        <w:pStyle w:val="a3"/>
        <w:rPr>
          <w:b/>
          <w:sz w:val="26"/>
        </w:rPr>
      </w:pPr>
    </w:p>
    <w:p w:rsidR="00E250B1" w:rsidRDefault="00E250B1">
      <w:pPr>
        <w:pStyle w:val="a3"/>
        <w:spacing w:before="4"/>
        <w:rPr>
          <w:b/>
          <w:sz w:val="27"/>
        </w:rPr>
      </w:pPr>
    </w:p>
    <w:p w:rsidR="00E250B1" w:rsidRDefault="00BA1CF7">
      <w:pPr>
        <w:pStyle w:val="a3"/>
        <w:ind w:left="200"/>
      </w:pPr>
      <w:r>
        <w:pict>
          <v:shape id="docshape5" o:spid="_x0000_s1029" style="position:absolute;left:0;text-align:left;margin-left:68.3pt;margin-top:17.55pt;width:458.95pt;height:.75pt;z-index:15730176;mso-position-horizontal-relative:page" coordorigin="1366,351" coordsize="9179,15" o:spt="100" adj="0,,0" path="m2283,351r-15,l2268,351r-902,l1366,366r902,l2268,366r15,l2283,351xm6284,351r-4001,l2283,366r4001,l6284,351xm10545,351r-1913,l8617,351r-1216,l7386,351r-1087,l6299,351r-15,l6284,366r15,l6299,366r1087,l7401,366r1216,l8632,366r1913,l10545,35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Иванова</w:t>
      </w:r>
      <w:r>
        <w:rPr>
          <w:spacing w:val="-4"/>
        </w:rPr>
        <w:t xml:space="preserve"> </w:t>
      </w:r>
      <w:r>
        <w:t>Мария</w:t>
      </w:r>
      <w:r>
        <w:rPr>
          <w:spacing w:val="-1"/>
        </w:rPr>
        <w:t xml:space="preserve"> </w:t>
      </w:r>
      <w:r>
        <w:t>Ивановна,</w:t>
      </w:r>
      <w:r>
        <w:rPr>
          <w:spacing w:val="-2"/>
        </w:rPr>
        <w:t xml:space="preserve"> </w:t>
      </w:r>
      <w:r>
        <w:t>05.01.2010</w:t>
      </w:r>
      <w:r>
        <w:rPr>
          <w:spacing w:val="-1"/>
        </w:rPr>
        <w:t xml:space="preserve"> </w:t>
      </w:r>
      <w:r>
        <w:rPr>
          <w:spacing w:val="-4"/>
        </w:rPr>
        <w:t>г.р.</w:t>
      </w:r>
    </w:p>
    <w:p w:rsidR="00E250B1" w:rsidRDefault="00E250B1">
      <w:pPr>
        <w:sectPr w:rsidR="00E250B1">
          <w:pgSz w:w="11910" w:h="16840"/>
          <w:pgMar w:top="1360" w:right="960" w:bottom="280" w:left="1240" w:header="720" w:footer="720" w:gutter="0"/>
          <w:cols w:space="720"/>
        </w:sectPr>
      </w:pPr>
    </w:p>
    <w:p w:rsidR="00E250B1" w:rsidRDefault="00BA1CF7">
      <w:pPr>
        <w:pStyle w:val="a3"/>
        <w:spacing w:before="166"/>
        <w:ind w:left="200" w:right="-7"/>
      </w:pPr>
      <w:r>
        <w:rPr>
          <w:spacing w:val="-10"/>
        </w:rPr>
        <w:t xml:space="preserve">в </w:t>
      </w:r>
      <w:r>
        <w:rPr>
          <w:spacing w:val="-2"/>
        </w:rPr>
        <w:t xml:space="preserve">период </w:t>
      </w:r>
      <w:r>
        <w:rPr>
          <w:spacing w:val="-10"/>
        </w:rPr>
        <w:t>с</w:t>
      </w:r>
    </w:p>
    <w:p w:rsidR="00E250B1" w:rsidRDefault="00BA1CF7">
      <w:pPr>
        <w:pStyle w:val="a3"/>
        <w:tabs>
          <w:tab w:val="left" w:pos="4154"/>
          <w:tab w:val="left" w:pos="5253"/>
        </w:tabs>
        <w:spacing w:before="166"/>
        <w:ind w:left="138"/>
      </w:pPr>
      <w:r>
        <w:br w:type="column"/>
      </w:r>
      <w:r>
        <w:rPr>
          <w:spacing w:val="-2"/>
        </w:rPr>
        <w:t>19.01.2022</w:t>
      </w:r>
      <w:r>
        <w:tab/>
      </w:r>
      <w:r>
        <w:rPr>
          <w:spacing w:val="-5"/>
        </w:rPr>
        <w:t>по</w:t>
      </w:r>
      <w:r>
        <w:tab/>
        <w:t>09.02.2022</w:t>
      </w:r>
      <w:r>
        <w:rPr>
          <w:spacing w:val="61"/>
          <w:w w:val="150"/>
        </w:rPr>
        <w:t xml:space="preserve"> </w:t>
      </w:r>
      <w:r>
        <w:rPr>
          <w:spacing w:val="-2"/>
        </w:rPr>
        <w:t>прошел(а)</w:t>
      </w:r>
    </w:p>
    <w:p w:rsidR="00E250B1" w:rsidRDefault="00BA1CF7">
      <w:pPr>
        <w:pStyle w:val="a3"/>
        <w:ind w:left="6484"/>
      </w:pPr>
      <w:r>
        <w:rPr>
          <w:spacing w:val="-2"/>
        </w:rPr>
        <w:t>промежуточную</w:t>
      </w:r>
    </w:p>
    <w:p w:rsidR="00E250B1" w:rsidRDefault="00E250B1">
      <w:pPr>
        <w:sectPr w:rsidR="00E250B1">
          <w:type w:val="continuous"/>
          <w:pgSz w:w="11910" w:h="16840"/>
          <w:pgMar w:top="1420" w:right="960" w:bottom="280" w:left="1240" w:header="720" w:footer="720" w:gutter="0"/>
          <w:cols w:num="2" w:space="720" w:equalWidth="0">
            <w:col w:w="927" w:space="40"/>
            <w:col w:w="8743"/>
          </w:cols>
        </w:sectPr>
      </w:pPr>
    </w:p>
    <w:p w:rsidR="00E250B1" w:rsidRDefault="00E250B1">
      <w:pPr>
        <w:pStyle w:val="a3"/>
        <w:spacing w:before="6"/>
        <w:rPr>
          <w:sz w:val="6"/>
        </w:rPr>
      </w:pPr>
    </w:p>
    <w:p w:rsidR="00E250B1" w:rsidRDefault="00BA1CF7">
      <w:pPr>
        <w:pStyle w:val="a3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7" style="width:458.95pt;height:.75pt;mso-position-horizontal-relative:char;mso-position-vertical-relative:line" coordsize="9179,15">
            <v:shape id="docshape7" o:spid="_x0000_s1028" style="position:absolute;width:9179;height:15" coordsize="9179,15" o:spt="100" adj="0,,0" path="m917,l902,r,l,,,14r902,l902,14r15,l917,xm2758,l917,r,14l2758,14r,-14xm9179,l7266,r-15,l6035,r-15,l4933,r,l4918,,2773,r-15,l2758,14r15,l4918,14r15,l4933,14r1087,l6035,14r1216,l7266,14r1913,l917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E250B1" w:rsidRDefault="00BA1CF7">
      <w:pPr>
        <w:pStyle w:val="a3"/>
        <w:tabs>
          <w:tab w:val="left" w:pos="5121"/>
        </w:tabs>
        <w:spacing w:before="68"/>
        <w:ind w:left="5121" w:right="806" w:hanging="4921"/>
      </w:pPr>
      <w:r>
        <w:t>аттестацию за 2 четверть</w:t>
      </w:r>
      <w:r>
        <w:rPr>
          <w:spacing w:val="80"/>
        </w:rPr>
        <w:t xml:space="preserve"> </w:t>
      </w:r>
      <w:r>
        <w:t>5</w:t>
      </w:r>
      <w:r>
        <w:tab/>
        <w:t>класса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программе</w:t>
      </w:r>
    </w:p>
    <w:p w:rsidR="00E250B1" w:rsidRDefault="00E250B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55"/>
        <w:gridCol w:w="2159"/>
        <w:gridCol w:w="1101"/>
        <w:gridCol w:w="3158"/>
      </w:tblGrid>
      <w:tr w:rsidR="00E250B1">
        <w:trPr>
          <w:trHeight w:val="424"/>
        </w:trPr>
        <w:tc>
          <w:tcPr>
            <w:tcW w:w="902" w:type="dxa"/>
            <w:tcBorders>
              <w:left w:val="nil"/>
              <w:right w:val="nil"/>
            </w:tcBorders>
          </w:tcPr>
          <w:p w:rsidR="00E250B1" w:rsidRDefault="00BA1CF7">
            <w:pPr>
              <w:pStyle w:val="TableParagraph"/>
              <w:spacing w:before="73"/>
              <w:ind w:left="81" w:right="-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основног</w:t>
            </w:r>
            <w:proofErr w:type="spellEnd"/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E250B1" w:rsidRDefault="00BA1CF7">
            <w:pPr>
              <w:pStyle w:val="TableParagraph"/>
              <w:spacing w:before="73"/>
              <w:ind w:left="115" w:right="-5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2159" w:type="dxa"/>
            <w:tcBorders>
              <w:left w:val="nil"/>
              <w:right w:val="nil"/>
            </w:tcBorders>
          </w:tcPr>
          <w:p w:rsidR="00E250B1" w:rsidRDefault="00BA1CF7">
            <w:pPr>
              <w:pStyle w:val="TableParagraph"/>
              <w:spacing w:before="73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E250B1" w:rsidRDefault="00BA1CF7">
            <w:pPr>
              <w:pStyle w:val="TableParagraph"/>
              <w:spacing w:before="73"/>
              <w:ind w:left="-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58" w:type="dxa"/>
            <w:tcBorders>
              <w:left w:val="nil"/>
              <w:right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</w:tr>
      <w:tr w:rsidR="00E250B1">
        <w:trPr>
          <w:trHeight w:val="356"/>
        </w:trPr>
        <w:tc>
          <w:tcPr>
            <w:tcW w:w="902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5" w:line="261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5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5" w:line="261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</w:t>
            </w:r>
          </w:p>
        </w:tc>
        <w:tc>
          <w:tcPr>
            <w:tcW w:w="2159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5" w:line="261" w:lineRule="exact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101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5" w:line="261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3158" w:type="dxa"/>
            <w:vMerge w:val="restart"/>
            <w:tcBorders>
              <w:bottom w:val="nil"/>
              <w:right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</w:tr>
      <w:tr w:rsidR="00E250B1">
        <w:trPr>
          <w:trHeight w:val="276"/>
        </w:trPr>
        <w:tc>
          <w:tcPr>
            <w:tcW w:w="902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курс,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276"/>
        </w:trPr>
        <w:tc>
          <w:tcPr>
            <w:tcW w:w="902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346"/>
        </w:trPr>
        <w:tc>
          <w:tcPr>
            <w:tcW w:w="902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E250B1" w:rsidRDefault="00BA1CF7">
            <w:pPr>
              <w:pStyle w:val="TableParagraph"/>
              <w:spacing w:line="271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(модуль)</w:t>
            </w:r>
          </w:p>
        </w:tc>
        <w:tc>
          <w:tcPr>
            <w:tcW w:w="2159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354"/>
        </w:trPr>
        <w:tc>
          <w:tcPr>
            <w:tcW w:w="902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55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59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101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276"/>
        </w:trPr>
        <w:tc>
          <w:tcPr>
            <w:tcW w:w="902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сочинение,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348"/>
        </w:trPr>
        <w:tc>
          <w:tcPr>
            <w:tcW w:w="902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E250B1" w:rsidRDefault="00BA1CF7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01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354"/>
        </w:trPr>
        <w:tc>
          <w:tcPr>
            <w:tcW w:w="902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55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</w:tc>
        <w:tc>
          <w:tcPr>
            <w:tcW w:w="2159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101" w:type="dxa"/>
            <w:tcBorders>
              <w:bottom w:val="nil"/>
            </w:tcBorders>
          </w:tcPr>
          <w:p w:rsidR="00E250B1" w:rsidRDefault="00BA1CF7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275"/>
        </w:trPr>
        <w:tc>
          <w:tcPr>
            <w:tcW w:w="902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работа: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276"/>
        </w:trPr>
        <w:tc>
          <w:tcPr>
            <w:tcW w:w="902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50B1" w:rsidRDefault="00BA1CF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250B1" w:rsidRDefault="00E250B1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345"/>
        </w:trPr>
        <w:tc>
          <w:tcPr>
            <w:tcW w:w="902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E250B1" w:rsidRDefault="00BA1CF7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письмо,</w:t>
            </w:r>
            <w:r>
              <w:rPr>
                <w:spacing w:val="-2"/>
                <w:sz w:val="24"/>
              </w:rPr>
              <w:t xml:space="preserve"> чтение</w:t>
            </w:r>
          </w:p>
        </w:tc>
        <w:tc>
          <w:tcPr>
            <w:tcW w:w="1101" w:type="dxa"/>
            <w:tcBorders>
              <w:top w:val="nil"/>
            </w:tcBorders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426"/>
        </w:trPr>
        <w:tc>
          <w:tcPr>
            <w:tcW w:w="902" w:type="dxa"/>
          </w:tcPr>
          <w:p w:rsidR="00E250B1" w:rsidRDefault="00BA1CF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55" w:type="dxa"/>
          </w:tcPr>
          <w:p w:rsidR="00E250B1" w:rsidRDefault="00BA1CF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59" w:type="dxa"/>
          </w:tcPr>
          <w:p w:rsidR="00E250B1" w:rsidRDefault="00BA1CF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101" w:type="dxa"/>
          </w:tcPr>
          <w:p w:rsidR="00E250B1" w:rsidRDefault="00BA1CF7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  <w:tr w:rsidR="00E250B1">
        <w:trPr>
          <w:trHeight w:val="426"/>
        </w:trPr>
        <w:tc>
          <w:tcPr>
            <w:tcW w:w="902" w:type="dxa"/>
          </w:tcPr>
          <w:p w:rsidR="00E250B1" w:rsidRDefault="00BA1CF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55" w:type="dxa"/>
          </w:tcPr>
          <w:p w:rsidR="00E250B1" w:rsidRDefault="00BA1CF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159" w:type="dxa"/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E250B1" w:rsidRDefault="00E250B1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nil"/>
              <w:right w:val="nil"/>
            </w:tcBorders>
          </w:tcPr>
          <w:p w:rsidR="00E250B1" w:rsidRDefault="00E250B1">
            <w:pPr>
              <w:rPr>
                <w:sz w:val="2"/>
                <w:szCs w:val="2"/>
              </w:rPr>
            </w:pPr>
          </w:p>
        </w:tc>
      </w:tr>
    </w:tbl>
    <w:p w:rsidR="00E250B1" w:rsidRDefault="00E250B1">
      <w:pPr>
        <w:pStyle w:val="a3"/>
        <w:spacing w:before="9"/>
      </w:pPr>
    </w:p>
    <w:p w:rsidR="00E250B1" w:rsidRDefault="00BA1CF7">
      <w:pPr>
        <w:pStyle w:val="a3"/>
        <w:ind w:left="200" w:right="930"/>
      </w:pPr>
      <w:r>
        <w:t>Академическая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6"/>
        </w:rPr>
        <w:t xml:space="preserve"> </w:t>
      </w:r>
      <w:r>
        <w:t xml:space="preserve">дисциплинам </w:t>
      </w:r>
      <w:r>
        <w:rPr>
          <w:spacing w:val="-2"/>
        </w:rPr>
        <w:t>(модулям):</w:t>
      </w:r>
    </w:p>
    <w:p w:rsidR="00E250B1" w:rsidRDefault="00E250B1">
      <w:pPr>
        <w:pStyle w:val="a3"/>
        <w:spacing w:before="10"/>
        <w:rPr>
          <w:sz w:val="30"/>
        </w:rPr>
      </w:pPr>
    </w:p>
    <w:p w:rsidR="00E250B1" w:rsidRDefault="00BA1CF7">
      <w:pPr>
        <w:pStyle w:val="a3"/>
        <w:spacing w:before="1"/>
        <w:ind w:left="200"/>
      </w:pPr>
      <w:r>
        <w:rPr>
          <w:spacing w:val="-2"/>
        </w:rPr>
        <w:t>отсутствует</w:t>
      </w:r>
    </w:p>
    <w:p w:rsidR="00E250B1" w:rsidRDefault="00BA1CF7">
      <w:pPr>
        <w:pStyle w:val="a3"/>
        <w:spacing w:before="5"/>
        <w:rPr>
          <w:sz w:val="4"/>
        </w:rPr>
      </w:pPr>
      <w:r>
        <w:pict>
          <v:rect id="docshape8" o:spid="_x0000_s1026" style="position:absolute;margin-left:68.3pt;margin-top:3.75pt;width:68.1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250B1" w:rsidRDefault="00E250B1">
      <w:pPr>
        <w:pStyle w:val="a3"/>
        <w:spacing w:before="6"/>
        <w:rPr>
          <w:sz w:val="16"/>
        </w:rPr>
      </w:pPr>
    </w:p>
    <w:p w:rsidR="00E250B1" w:rsidRDefault="00BA1CF7" w:rsidP="00213320">
      <w:pPr>
        <w:pStyle w:val="a3"/>
        <w:spacing w:before="90" w:line="484" w:lineRule="auto"/>
        <w:ind w:left="200" w:right="7221"/>
        <w:sectPr w:rsidR="00E250B1">
          <w:type w:val="continuous"/>
          <w:pgSz w:w="11910" w:h="16840"/>
          <w:pgMar w:top="1420" w:right="960" w:bottom="280" w:left="1240" w:header="720" w:footer="720" w:gutter="0"/>
          <w:cols w:space="720"/>
        </w:sectPr>
      </w:pPr>
      <w:r>
        <w:t>Подпись</w:t>
      </w:r>
      <w:r>
        <w:rPr>
          <w:spacing w:val="-15"/>
        </w:rPr>
        <w:t xml:space="preserve"> </w:t>
      </w:r>
      <w:r>
        <w:t xml:space="preserve">директора </w:t>
      </w:r>
    </w:p>
    <w:p w:rsidR="00E250B1" w:rsidRDefault="00E250B1">
      <w:pPr>
        <w:pStyle w:val="a3"/>
        <w:spacing w:before="4"/>
        <w:rPr>
          <w:sz w:val="17"/>
        </w:rPr>
      </w:pPr>
    </w:p>
    <w:sectPr w:rsidR="00E250B1">
      <w:pgSz w:w="11910" w:h="16840"/>
      <w:pgMar w:top="1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BA"/>
    <w:multiLevelType w:val="hybridMultilevel"/>
    <w:tmpl w:val="D1B46E92"/>
    <w:lvl w:ilvl="0" w:tplc="57A25B7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70EC00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6CB620FE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28628514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E85E05D0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3658278C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786A1F4C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2382BE22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BB182CDA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4E57B6D"/>
    <w:multiLevelType w:val="hybridMultilevel"/>
    <w:tmpl w:val="A56C8F08"/>
    <w:lvl w:ilvl="0" w:tplc="9F4800BE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A020688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E514C644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9E5498C2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F196B32E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A3DE2D02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EADCBF98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C570E3F4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BD3EADBA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79F45E3"/>
    <w:multiLevelType w:val="multilevel"/>
    <w:tmpl w:val="127EBD7E"/>
    <w:lvl w:ilvl="0">
      <w:start w:val="11"/>
      <w:numFmt w:val="decimal"/>
      <w:lvlText w:val="%1"/>
      <w:lvlJc w:val="left"/>
      <w:pPr>
        <w:ind w:left="200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15F563F"/>
    <w:multiLevelType w:val="hybridMultilevel"/>
    <w:tmpl w:val="D0D03934"/>
    <w:lvl w:ilvl="0" w:tplc="01F2F11A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3EA3F4E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2306E13A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12522EF8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5714FCD0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7B5860E2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5C546F3C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A8EE1B80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79226E5A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68B2707"/>
    <w:multiLevelType w:val="multilevel"/>
    <w:tmpl w:val="292CCFB6"/>
    <w:lvl w:ilvl="0">
      <w:start w:val="1"/>
      <w:numFmt w:val="decimal"/>
      <w:lvlText w:val="%1."/>
      <w:lvlJc w:val="left"/>
      <w:pPr>
        <w:ind w:left="3690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BD02E8E"/>
    <w:multiLevelType w:val="hybridMultilevel"/>
    <w:tmpl w:val="9028CD3C"/>
    <w:lvl w:ilvl="0" w:tplc="213C665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B2BB92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82ACA546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DEA4BE9C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1A22E1FC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0640462A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3D24E926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EBC69C9E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DF685306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7A94179"/>
    <w:multiLevelType w:val="hybridMultilevel"/>
    <w:tmpl w:val="DEF631FA"/>
    <w:lvl w:ilvl="0" w:tplc="CEBEC686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A81E60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A39E529E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CEAA05C6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E3C2195C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65DE6DB8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A0823336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2C343868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639CCFBC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7792B94"/>
    <w:multiLevelType w:val="hybridMultilevel"/>
    <w:tmpl w:val="18F2750A"/>
    <w:lvl w:ilvl="0" w:tplc="9F7286D6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D5E8F48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49526654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2F80C19C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012C3610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6E1A4E2E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C8A63B0A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3D32F126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F7401056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8286F7F"/>
    <w:multiLevelType w:val="hybridMultilevel"/>
    <w:tmpl w:val="461C1EA6"/>
    <w:lvl w:ilvl="0" w:tplc="3252E5AC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79EA6BA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D5084F30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44B8BFD2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77C8A654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65D89480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56E4B912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9A7E4CEA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24367F10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C982D2C"/>
    <w:multiLevelType w:val="hybridMultilevel"/>
    <w:tmpl w:val="6CCC6474"/>
    <w:lvl w:ilvl="0" w:tplc="27F8E030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1B259EA">
      <w:numFmt w:val="bullet"/>
      <w:lvlText w:val="•"/>
      <w:lvlJc w:val="left"/>
      <w:pPr>
        <w:ind w:left="1852" w:hanging="300"/>
      </w:pPr>
      <w:rPr>
        <w:rFonts w:hint="default"/>
        <w:lang w:val="ru-RU" w:eastAsia="en-US" w:bidi="ar-SA"/>
      </w:rPr>
    </w:lvl>
    <w:lvl w:ilvl="2" w:tplc="EC7844A8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392EE650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4" w:tplc="1EB0908E">
      <w:numFmt w:val="bullet"/>
      <w:lvlText w:val="•"/>
      <w:lvlJc w:val="left"/>
      <w:pPr>
        <w:ind w:left="4470" w:hanging="300"/>
      </w:pPr>
      <w:rPr>
        <w:rFonts w:hint="default"/>
        <w:lang w:val="ru-RU" w:eastAsia="en-US" w:bidi="ar-SA"/>
      </w:rPr>
    </w:lvl>
    <w:lvl w:ilvl="5" w:tplc="1B4C9AD2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05E46EF6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7" w:tplc="41C2153C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E4F4253A">
      <w:numFmt w:val="bullet"/>
      <w:lvlText w:val="•"/>
      <w:lvlJc w:val="left"/>
      <w:pPr>
        <w:ind w:left="7961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0B1"/>
    <w:rsid w:val="00213320"/>
    <w:rsid w:val="00BA1CF7"/>
    <w:rsid w:val="00E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FD63CC"/>
  <w15:docId w15:val="{D1CBB1D8-7CA9-48CE-8C53-758121A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90" w:right="5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4251</Words>
  <Characters>24237</Characters>
  <Application>Microsoft Office Word</Application>
  <DocSecurity>0</DocSecurity>
  <Lines>201</Lines>
  <Paragraphs>56</Paragraphs>
  <ScaleCrop>false</ScaleCrop>
  <Company>HP</Company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Шамиль Магомедов</cp:lastModifiedBy>
  <cp:revision>3</cp:revision>
  <dcterms:created xsi:type="dcterms:W3CDTF">2023-09-01T11:50:00Z</dcterms:created>
  <dcterms:modified xsi:type="dcterms:W3CDTF">2023-09-01T12:10:00Z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2019</vt:lpwstr>
  </property>
</Properties>
</file>